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ӘЛ-ФАРАБИ АТЫНДАҒЫ ҚАЗАҚ ҰЛТТЫҚ УНИВЕРСИТЕТІ</w:t>
      </w:r>
    </w:p>
    <w:p w:rsidR="00AD3FB6" w:rsidRPr="00AD3FB6" w:rsidRDefault="00AD3FB6" w:rsidP="00AD3FB6">
      <w:pPr>
        <w:spacing w:after="0" w:line="240" w:lineRule="auto"/>
        <w:jc w:val="center"/>
        <w:rPr>
          <w:rFonts w:ascii="Times New Roman" w:hAnsi="Times New Roman"/>
          <w:b/>
          <w:sz w:val="24"/>
          <w:szCs w:val="24"/>
          <w:lang w:val="kk-KZ"/>
        </w:rPr>
      </w:pP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Философия және саясаттану факультеті</w:t>
      </w: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 xml:space="preserve"> Жалпы және этникалық педагогика кафедрасы</w:t>
      </w:r>
    </w:p>
    <w:p w:rsidR="00AD3FB6" w:rsidRPr="00AD3FB6" w:rsidRDefault="00AD3FB6" w:rsidP="00AD3FB6">
      <w:pPr>
        <w:spacing w:after="0" w:line="240" w:lineRule="auto"/>
        <w:jc w:val="center"/>
        <w:rPr>
          <w:rFonts w:ascii="Times New Roman" w:hAnsi="Times New Roman"/>
          <w:b/>
          <w:sz w:val="24"/>
          <w:szCs w:val="24"/>
          <w:lang w:val="kk-KZ"/>
        </w:rPr>
      </w:pP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 xml:space="preserve">  «5ВО103</w:t>
      </w:r>
      <w:r w:rsidRPr="00AD3FB6">
        <w:rPr>
          <w:rFonts w:ascii="Times New Roman" w:hAnsi="Times New Roman"/>
          <w:b/>
          <w:sz w:val="24"/>
          <w:szCs w:val="24"/>
        </w:rPr>
        <w:t>00</w:t>
      </w:r>
      <w:r w:rsidRPr="00AD3FB6">
        <w:rPr>
          <w:rFonts w:ascii="Times New Roman" w:hAnsi="Times New Roman"/>
          <w:b/>
          <w:sz w:val="24"/>
          <w:szCs w:val="24"/>
          <w:lang w:val="kk-KZ"/>
        </w:rPr>
        <w:t>-педагогика және психология» мамандығы</w:t>
      </w:r>
    </w:p>
    <w:p w:rsidR="00AD3FB6" w:rsidRPr="00AD3FB6" w:rsidRDefault="00AD3FB6" w:rsidP="00AD3FB6">
      <w:pPr>
        <w:spacing w:after="0" w:line="240" w:lineRule="auto"/>
        <w:rPr>
          <w:rFonts w:ascii="Times New Roman" w:hAnsi="Times New Roman"/>
          <w:b/>
          <w:sz w:val="24"/>
          <w:szCs w:val="24"/>
          <w:lang w:val="kk-KZ"/>
        </w:rPr>
      </w:pPr>
    </w:p>
    <w:tbl>
      <w:tblPr>
        <w:tblW w:w="5000" w:type="pct"/>
        <w:tblLook w:val="0000"/>
      </w:tblPr>
      <w:tblGrid>
        <w:gridCol w:w="4643"/>
        <w:gridCol w:w="4927"/>
      </w:tblGrid>
      <w:tr w:rsidR="00AD3FB6" w:rsidRPr="00AD3FB6" w:rsidTr="00781D88">
        <w:trPr>
          <w:trHeight w:val="1140"/>
        </w:trPr>
        <w:tc>
          <w:tcPr>
            <w:tcW w:w="2426" w:type="pct"/>
          </w:tcPr>
          <w:p w:rsidR="00AD3FB6" w:rsidRPr="00AD3FB6" w:rsidRDefault="00AD3FB6" w:rsidP="00AD3FB6">
            <w:pPr>
              <w:spacing w:after="0" w:line="240" w:lineRule="auto"/>
              <w:rPr>
                <w:rFonts w:ascii="Times New Roman" w:hAnsi="Times New Roman"/>
                <w:sz w:val="24"/>
                <w:szCs w:val="24"/>
                <w:lang w:val="kk-KZ"/>
              </w:rPr>
            </w:pPr>
            <w:r w:rsidRPr="00AD3FB6">
              <w:rPr>
                <w:rFonts w:ascii="Times New Roman" w:hAnsi="Times New Roman"/>
                <w:sz w:val="24"/>
                <w:szCs w:val="24"/>
                <w:lang w:val="kk-KZ"/>
              </w:rPr>
              <w:t xml:space="preserve"> </w:t>
            </w:r>
          </w:p>
          <w:p w:rsidR="00AD3FB6" w:rsidRPr="00AD3FB6" w:rsidRDefault="00AD3FB6" w:rsidP="00AD3FB6">
            <w:pPr>
              <w:spacing w:after="0" w:line="240" w:lineRule="auto"/>
              <w:rPr>
                <w:rFonts w:ascii="Times New Roman" w:hAnsi="Times New Roman"/>
                <w:sz w:val="24"/>
                <w:szCs w:val="24"/>
                <w:lang w:val="kk-KZ"/>
              </w:rPr>
            </w:pPr>
          </w:p>
          <w:p w:rsidR="00AD3FB6" w:rsidRPr="00AD3FB6" w:rsidRDefault="00AD3FB6" w:rsidP="00AD3FB6">
            <w:pPr>
              <w:spacing w:after="0" w:line="240" w:lineRule="auto"/>
              <w:rPr>
                <w:rFonts w:ascii="Times New Roman" w:hAnsi="Times New Roman"/>
                <w:b/>
                <w:sz w:val="24"/>
                <w:szCs w:val="24"/>
                <w:lang w:val="kk-KZ"/>
              </w:rPr>
            </w:pPr>
          </w:p>
        </w:tc>
        <w:tc>
          <w:tcPr>
            <w:tcW w:w="2574" w:type="pct"/>
          </w:tcPr>
          <w:p w:rsidR="00AD3FB6" w:rsidRPr="00781D88" w:rsidRDefault="00AD3FB6" w:rsidP="00AD3FB6">
            <w:pPr>
              <w:pStyle w:val="1"/>
              <w:spacing w:before="0" w:after="0" w:line="240" w:lineRule="auto"/>
              <w:rPr>
                <w:rFonts w:ascii="Times New Roman" w:hAnsi="Times New Roman"/>
                <w:b w:val="0"/>
                <w:sz w:val="24"/>
                <w:szCs w:val="24"/>
                <w:lang w:val="kk-KZ"/>
              </w:rPr>
            </w:pPr>
            <w:r w:rsidRPr="00781D88">
              <w:rPr>
                <w:rFonts w:ascii="Times New Roman" w:hAnsi="Times New Roman"/>
                <w:sz w:val="24"/>
                <w:szCs w:val="24"/>
                <w:lang w:val="kk-KZ"/>
              </w:rPr>
              <w:t xml:space="preserve"> </w:t>
            </w:r>
            <w:r w:rsidRPr="00781D88">
              <w:rPr>
                <w:rFonts w:ascii="Times New Roman" w:hAnsi="Times New Roman"/>
                <w:b w:val="0"/>
                <w:sz w:val="24"/>
                <w:szCs w:val="24"/>
                <w:lang w:val="kk-KZ"/>
              </w:rPr>
              <w:t xml:space="preserve">Философия және саясаттану факультеті </w:t>
            </w:r>
          </w:p>
          <w:p w:rsidR="00AD3FB6" w:rsidRPr="00781D88" w:rsidRDefault="00AD3FB6" w:rsidP="00AD3FB6">
            <w:pPr>
              <w:pStyle w:val="1"/>
              <w:spacing w:before="0" w:after="0" w:line="240" w:lineRule="auto"/>
              <w:rPr>
                <w:rFonts w:ascii="Times New Roman" w:hAnsi="Times New Roman"/>
                <w:b w:val="0"/>
                <w:sz w:val="24"/>
                <w:szCs w:val="24"/>
                <w:lang w:val="kk-KZ"/>
              </w:rPr>
            </w:pPr>
            <w:r w:rsidRPr="00781D88">
              <w:rPr>
                <w:rFonts w:ascii="Times New Roman" w:hAnsi="Times New Roman"/>
                <w:b w:val="0"/>
                <w:sz w:val="24"/>
                <w:szCs w:val="24"/>
                <w:lang w:val="kk-KZ"/>
              </w:rPr>
              <w:t xml:space="preserve">Ғылыми кеңесінінің мәжілісінде бекітілді </w:t>
            </w:r>
          </w:p>
          <w:p w:rsidR="00AD3FB6" w:rsidRPr="00AD3FB6" w:rsidRDefault="00AD3FB6" w:rsidP="00AD3FB6">
            <w:pPr>
              <w:spacing w:after="0" w:line="240" w:lineRule="auto"/>
              <w:rPr>
                <w:rFonts w:ascii="Times New Roman" w:hAnsi="Times New Roman"/>
                <w:sz w:val="24"/>
                <w:szCs w:val="24"/>
                <w:lang w:val="kk-KZ"/>
              </w:rPr>
            </w:pPr>
            <w:r w:rsidRPr="00AD3FB6">
              <w:rPr>
                <w:rFonts w:ascii="Times New Roman" w:hAnsi="Times New Roman"/>
                <w:sz w:val="24"/>
                <w:szCs w:val="24"/>
                <w:lang w:val="kk-KZ"/>
              </w:rPr>
              <w:t>№____хаттама  « ____»________ 201</w:t>
            </w:r>
            <w:r w:rsidRPr="00AD3FB6">
              <w:rPr>
                <w:rFonts w:ascii="Times New Roman" w:hAnsi="Times New Roman"/>
                <w:sz w:val="24"/>
                <w:szCs w:val="24"/>
              </w:rPr>
              <w:t>4</w:t>
            </w:r>
            <w:r w:rsidRPr="00AD3FB6">
              <w:rPr>
                <w:rFonts w:ascii="Times New Roman" w:hAnsi="Times New Roman"/>
                <w:sz w:val="24"/>
                <w:szCs w:val="24"/>
                <w:lang w:val="kk-KZ"/>
              </w:rPr>
              <w:t xml:space="preserve">  ж.</w:t>
            </w:r>
          </w:p>
          <w:p w:rsidR="00AD3FB6" w:rsidRPr="00425300" w:rsidRDefault="00AD3FB6" w:rsidP="00D024F4">
            <w:pPr>
              <w:pStyle w:val="7"/>
              <w:spacing w:before="0" w:after="0"/>
              <w:rPr>
                <w:lang w:val="kk-KZ"/>
              </w:rPr>
            </w:pPr>
            <w:r w:rsidRPr="00425300">
              <w:rPr>
                <w:lang w:val="kk-KZ"/>
              </w:rPr>
              <w:t>Факультет деканы________</w:t>
            </w:r>
            <w:r w:rsidR="00D024F4" w:rsidRPr="00425300">
              <w:rPr>
                <w:lang w:val="kk-KZ"/>
              </w:rPr>
              <w:t xml:space="preserve"> Ә.Р. </w:t>
            </w:r>
            <w:r w:rsidRPr="00425300">
              <w:rPr>
                <w:lang w:val="kk-KZ"/>
              </w:rPr>
              <w:t xml:space="preserve">Масалимова </w:t>
            </w:r>
          </w:p>
        </w:tc>
      </w:tr>
    </w:tbl>
    <w:p w:rsidR="00AD3FB6" w:rsidRPr="00AD3FB6" w:rsidRDefault="00AD3FB6" w:rsidP="00E302C4">
      <w:pPr>
        <w:spacing w:after="0" w:line="240" w:lineRule="auto"/>
        <w:rPr>
          <w:rFonts w:ascii="Times New Roman" w:hAnsi="Times New Roman"/>
          <w:b/>
          <w:sz w:val="24"/>
          <w:szCs w:val="24"/>
          <w:lang w:val="kk-KZ"/>
        </w:rPr>
      </w:pP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СИЛЛАБУС</w:t>
      </w:r>
    </w:p>
    <w:p w:rsidR="00AD3FB6" w:rsidRPr="00AD3FB6" w:rsidRDefault="00AD3FB6" w:rsidP="00AD3FB6">
      <w:pPr>
        <w:spacing w:after="0" w:line="240" w:lineRule="auto"/>
        <w:jc w:val="center"/>
        <w:rPr>
          <w:rFonts w:ascii="Times New Roman" w:hAnsi="Times New Roman"/>
          <w:b/>
          <w:sz w:val="24"/>
          <w:szCs w:val="24"/>
          <w:lang w:val="kk-KZ"/>
        </w:rPr>
      </w:pP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 xml:space="preserve">Модуль № </w:t>
      </w:r>
      <w:r>
        <w:rPr>
          <w:rFonts w:ascii="Times New Roman" w:hAnsi="Times New Roman"/>
          <w:b/>
          <w:sz w:val="24"/>
          <w:szCs w:val="24"/>
          <w:lang w:val="kk-KZ"/>
        </w:rPr>
        <w:t>6 Педагогикалық психология және диагностика</w:t>
      </w:r>
      <w:r w:rsidRPr="00AD3FB6">
        <w:rPr>
          <w:rFonts w:ascii="Times New Roman" w:hAnsi="Times New Roman"/>
          <w:b/>
          <w:sz w:val="24"/>
          <w:szCs w:val="24"/>
          <w:lang w:val="kk-KZ"/>
        </w:rPr>
        <w:t xml:space="preserve">  </w:t>
      </w:r>
    </w:p>
    <w:p w:rsidR="00AD3FB6" w:rsidRPr="00AD3FB6" w:rsidRDefault="00AD3FB6" w:rsidP="00AD3FB6">
      <w:pPr>
        <w:spacing w:after="0" w:line="240" w:lineRule="auto"/>
        <w:jc w:val="center"/>
        <w:rPr>
          <w:rFonts w:ascii="Times New Roman" w:hAnsi="Times New Roman"/>
          <w:b/>
          <w:sz w:val="24"/>
          <w:szCs w:val="24"/>
          <w:lang w:val="kk-KZ"/>
        </w:rPr>
      </w:pPr>
      <w:r w:rsidRPr="00AD3FB6">
        <w:rPr>
          <w:rFonts w:ascii="Times New Roman" w:hAnsi="Times New Roman"/>
          <w:b/>
          <w:sz w:val="24"/>
          <w:szCs w:val="24"/>
          <w:lang w:val="kk-KZ"/>
        </w:rPr>
        <w:t>Пәнің коды мен атауы:  «P</w:t>
      </w:r>
      <w:r w:rsidRPr="00AD3FB6">
        <w:rPr>
          <w:rFonts w:ascii="Times New Roman" w:hAnsi="Times New Roman"/>
          <w:b/>
          <w:sz w:val="24"/>
          <w:szCs w:val="24"/>
          <w:lang w:val="en-US"/>
        </w:rPr>
        <w:t>P</w:t>
      </w:r>
      <w:r>
        <w:rPr>
          <w:rFonts w:ascii="Times New Roman" w:hAnsi="Times New Roman"/>
          <w:b/>
          <w:sz w:val="24"/>
          <w:szCs w:val="24"/>
          <w:lang w:val="kk-KZ"/>
        </w:rPr>
        <w:t xml:space="preserve"> 2413</w:t>
      </w:r>
      <w:r w:rsidRPr="00AD3FB6">
        <w:rPr>
          <w:rFonts w:ascii="Times New Roman" w:hAnsi="Times New Roman"/>
          <w:b/>
          <w:sz w:val="24"/>
          <w:szCs w:val="24"/>
          <w:lang w:val="kk-KZ"/>
        </w:rPr>
        <w:t>» «Педагогикалық психология»</w:t>
      </w:r>
    </w:p>
    <w:p w:rsidR="00AD3FB6" w:rsidRPr="00AD3FB6" w:rsidRDefault="00AD3FB6" w:rsidP="00AD3FB6">
      <w:pPr>
        <w:spacing w:after="0" w:line="240" w:lineRule="auto"/>
        <w:jc w:val="center"/>
        <w:rPr>
          <w:rFonts w:ascii="Times New Roman" w:hAnsi="Times New Roman"/>
          <w:sz w:val="24"/>
          <w:szCs w:val="24"/>
          <w:lang w:val="kk-KZ"/>
        </w:rPr>
      </w:pPr>
      <w:r w:rsidRPr="00AD3FB6">
        <w:rPr>
          <w:rFonts w:ascii="Times New Roman" w:hAnsi="Times New Roman"/>
          <w:sz w:val="24"/>
          <w:szCs w:val="24"/>
          <w:lang w:val="kk-KZ"/>
        </w:rPr>
        <w:t>2 курс, қ/б,</w:t>
      </w:r>
      <w:r>
        <w:rPr>
          <w:rFonts w:ascii="Times New Roman" w:hAnsi="Times New Roman"/>
          <w:sz w:val="24"/>
          <w:szCs w:val="24"/>
          <w:lang w:val="kk-KZ"/>
        </w:rPr>
        <w:t xml:space="preserve"> </w:t>
      </w:r>
      <w:r w:rsidR="0081304C">
        <w:rPr>
          <w:rFonts w:ascii="Times New Roman" w:hAnsi="Times New Roman"/>
          <w:sz w:val="24"/>
          <w:szCs w:val="24"/>
          <w:lang w:val="kk-KZ"/>
        </w:rPr>
        <w:t xml:space="preserve">4 </w:t>
      </w:r>
      <w:r w:rsidRPr="00AD3FB6">
        <w:rPr>
          <w:rFonts w:ascii="Times New Roman" w:hAnsi="Times New Roman"/>
          <w:sz w:val="24"/>
          <w:szCs w:val="24"/>
          <w:lang w:val="kk-KZ"/>
        </w:rPr>
        <w:t>семестр, 3 кредит, пәннің түрі (</w:t>
      </w:r>
      <w:r w:rsidRPr="0081304C">
        <w:rPr>
          <w:rFonts w:ascii="Times New Roman" w:hAnsi="Times New Roman"/>
          <w:b/>
          <w:sz w:val="24"/>
          <w:szCs w:val="24"/>
          <w:lang w:val="kk-KZ"/>
        </w:rPr>
        <w:t>міндетті</w:t>
      </w:r>
      <w:r w:rsidRPr="00AD3FB6">
        <w:rPr>
          <w:rFonts w:ascii="Times New Roman" w:hAnsi="Times New Roman"/>
          <w:sz w:val="24"/>
          <w:szCs w:val="24"/>
          <w:lang w:val="kk-KZ"/>
        </w:rPr>
        <w:t>/таңдаулы)</w:t>
      </w:r>
    </w:p>
    <w:p w:rsidR="00AD3FB6" w:rsidRPr="00AD3FB6" w:rsidRDefault="00AD3FB6" w:rsidP="00AD3FB6">
      <w:pPr>
        <w:spacing w:after="0" w:line="240" w:lineRule="auto"/>
        <w:rPr>
          <w:rFonts w:ascii="Times New Roman" w:hAnsi="Times New Roman"/>
          <w:sz w:val="24"/>
          <w:szCs w:val="24"/>
          <w:lang w:val="kk-KZ"/>
        </w:rPr>
      </w:pPr>
    </w:p>
    <w:p w:rsidR="00AD3FB6" w:rsidRPr="00AD3FB6" w:rsidRDefault="00AD3FB6" w:rsidP="00AD3FB6">
      <w:pPr>
        <w:tabs>
          <w:tab w:val="left" w:pos="9354"/>
        </w:tabs>
        <w:spacing w:after="0" w:line="240" w:lineRule="auto"/>
        <w:jc w:val="both"/>
        <w:rPr>
          <w:rFonts w:ascii="Times New Roman" w:hAnsi="Times New Roman"/>
          <w:b/>
          <w:sz w:val="24"/>
          <w:szCs w:val="24"/>
          <w:lang w:val="kk-KZ"/>
        </w:rPr>
      </w:pPr>
      <w:r w:rsidRPr="00AD3FB6">
        <w:rPr>
          <w:rFonts w:ascii="Times New Roman" w:hAnsi="Times New Roman"/>
          <w:b/>
          <w:sz w:val="24"/>
          <w:szCs w:val="24"/>
          <w:lang w:val="kk-KZ"/>
        </w:rPr>
        <w:t xml:space="preserve">Дәріскер: </w:t>
      </w:r>
      <w:r w:rsidRPr="00AD3FB6">
        <w:rPr>
          <w:rFonts w:ascii="Times New Roman" w:hAnsi="Times New Roman"/>
          <w:sz w:val="24"/>
          <w:szCs w:val="24"/>
          <w:lang w:val="kk-KZ"/>
        </w:rPr>
        <w:t>Төлешова Ұ.Б. п.ғ.к., доцент телефондары 87011691211; 222-08-45</w:t>
      </w:r>
      <w:r w:rsidRPr="00AD3FB6">
        <w:rPr>
          <w:rFonts w:ascii="Times New Roman" w:hAnsi="Times New Roman"/>
          <w:b/>
          <w:sz w:val="24"/>
          <w:szCs w:val="24"/>
          <w:lang w:val="kk-KZ"/>
        </w:rPr>
        <w:t xml:space="preserve"> </w:t>
      </w:r>
      <w:r w:rsidRPr="00AD3FB6">
        <w:rPr>
          <w:rFonts w:ascii="Times New Roman" w:hAnsi="Times New Roman"/>
          <w:sz w:val="24"/>
          <w:szCs w:val="24"/>
          <w:lang w:val="kk-KZ"/>
        </w:rPr>
        <w:t>e-mail:</w:t>
      </w:r>
      <w:r w:rsidRPr="00AD3FB6">
        <w:rPr>
          <w:rFonts w:ascii="Times New Roman" w:hAnsi="Times New Roman"/>
          <w:b/>
          <w:sz w:val="24"/>
          <w:szCs w:val="24"/>
          <w:lang w:val="kk-KZ"/>
        </w:rPr>
        <w:t xml:space="preserve"> </w:t>
      </w:r>
      <w:r w:rsidRPr="00AD3FB6">
        <w:rPr>
          <w:rFonts w:ascii="Times New Roman" w:hAnsi="Times New Roman"/>
          <w:sz w:val="24"/>
          <w:szCs w:val="24"/>
          <w:lang w:val="kk-KZ"/>
        </w:rPr>
        <w:t>ulmekentoleshova @ mail.ru Философия  және  саясаттану факультеті  316 кабинет</w:t>
      </w:r>
    </w:p>
    <w:p w:rsidR="00AD3FB6" w:rsidRPr="00AD3FB6" w:rsidRDefault="00AD3FB6" w:rsidP="00AD3FB6">
      <w:pPr>
        <w:tabs>
          <w:tab w:val="left" w:pos="9354"/>
        </w:tabs>
        <w:spacing w:after="0" w:line="240" w:lineRule="auto"/>
        <w:jc w:val="both"/>
        <w:rPr>
          <w:rFonts w:ascii="Times New Roman" w:hAnsi="Times New Roman"/>
          <w:sz w:val="24"/>
          <w:szCs w:val="24"/>
          <w:lang w:val="kk-KZ"/>
        </w:rPr>
      </w:pPr>
      <w:r w:rsidRPr="00AD3FB6">
        <w:rPr>
          <w:rFonts w:ascii="Times New Roman" w:hAnsi="Times New Roman"/>
          <w:b/>
          <w:sz w:val="24"/>
          <w:szCs w:val="24"/>
          <w:lang w:val="kk-KZ"/>
        </w:rPr>
        <w:t xml:space="preserve">Оқытушы (практикалық, семинар, зертханалық сабақтар):  </w:t>
      </w:r>
      <w:r w:rsidRPr="00AD3FB6">
        <w:rPr>
          <w:rFonts w:ascii="Times New Roman" w:hAnsi="Times New Roman"/>
          <w:sz w:val="24"/>
          <w:szCs w:val="24"/>
          <w:lang w:val="kk-KZ"/>
        </w:rPr>
        <w:t xml:space="preserve">МурзагуловаМ.Д. </w:t>
      </w:r>
    </w:p>
    <w:p w:rsidR="00AD3FB6" w:rsidRPr="00AD3FB6" w:rsidRDefault="00AD3FB6" w:rsidP="00AD3FB6">
      <w:pPr>
        <w:tabs>
          <w:tab w:val="left" w:pos="9354"/>
        </w:tabs>
        <w:spacing w:after="0" w:line="240" w:lineRule="auto"/>
        <w:jc w:val="both"/>
        <w:rPr>
          <w:rFonts w:ascii="Times New Roman" w:hAnsi="Times New Roman"/>
          <w:sz w:val="24"/>
          <w:szCs w:val="24"/>
          <w:lang w:val="kk-KZ"/>
        </w:rPr>
      </w:pPr>
      <w:r w:rsidRPr="00AD3FB6">
        <w:rPr>
          <w:rFonts w:ascii="Times New Roman" w:hAnsi="Times New Roman"/>
          <w:sz w:val="24"/>
          <w:szCs w:val="24"/>
          <w:lang w:val="kk-KZ"/>
        </w:rPr>
        <w:t xml:space="preserve">педагогика және психология ғылымдарының магистрі, телефондары 87714171918; </w:t>
      </w:r>
    </w:p>
    <w:p w:rsidR="00AD3FB6" w:rsidRPr="00AD3FB6" w:rsidRDefault="00AD3FB6" w:rsidP="00AD3FB6">
      <w:pPr>
        <w:tabs>
          <w:tab w:val="left" w:pos="9354"/>
        </w:tabs>
        <w:spacing w:after="0" w:line="240" w:lineRule="auto"/>
        <w:jc w:val="both"/>
        <w:rPr>
          <w:rFonts w:ascii="Times New Roman" w:hAnsi="Times New Roman"/>
          <w:sz w:val="24"/>
          <w:szCs w:val="24"/>
          <w:lang w:val="en-US"/>
        </w:rPr>
      </w:pPr>
      <w:r w:rsidRPr="00AD3FB6">
        <w:rPr>
          <w:rFonts w:ascii="Times New Roman" w:hAnsi="Times New Roman"/>
          <w:sz w:val="24"/>
          <w:szCs w:val="24"/>
          <w:lang w:val="kk-KZ"/>
        </w:rPr>
        <w:t xml:space="preserve">e-mail:  </w:t>
      </w:r>
      <w:r w:rsidRPr="00AD3FB6">
        <w:rPr>
          <w:rFonts w:ascii="Times New Roman" w:hAnsi="Times New Roman"/>
          <w:sz w:val="24"/>
          <w:szCs w:val="24"/>
          <w:lang w:val="en-US"/>
        </w:rPr>
        <w:t xml:space="preserve">mira-ulan @ mail.ru </w:t>
      </w:r>
    </w:p>
    <w:p w:rsidR="00425300" w:rsidRPr="009F0AD0" w:rsidRDefault="00425300" w:rsidP="00425300">
      <w:pPr>
        <w:spacing w:after="0" w:line="240" w:lineRule="auto"/>
        <w:jc w:val="both"/>
        <w:rPr>
          <w:rFonts w:ascii="Times New Roman" w:hAnsi="Times New Roman"/>
          <w:b/>
          <w:sz w:val="24"/>
          <w:szCs w:val="24"/>
          <w:lang w:val="kk-KZ"/>
        </w:rPr>
      </w:pPr>
      <w:r w:rsidRPr="009F0AD0">
        <w:rPr>
          <w:rFonts w:ascii="Times New Roman" w:hAnsi="Times New Roman"/>
          <w:b/>
          <w:sz w:val="24"/>
          <w:szCs w:val="24"/>
          <w:lang w:val="kk-KZ"/>
        </w:rPr>
        <w:t>Пәннің мақсаттары мен міндеттері:</w:t>
      </w:r>
    </w:p>
    <w:p w:rsidR="00425300" w:rsidRPr="009F0AD0" w:rsidRDefault="00425300" w:rsidP="00425300">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Мақсаты:</w:t>
      </w:r>
      <w:r w:rsidRPr="009F0AD0">
        <w:rPr>
          <w:rFonts w:ascii="Times New Roman" w:hAnsi="Times New Roman"/>
          <w:sz w:val="24"/>
          <w:szCs w:val="24"/>
          <w:lang w:val="kk-KZ"/>
        </w:rPr>
        <w:t xml:space="preserve"> </w:t>
      </w:r>
      <w:r>
        <w:rPr>
          <w:rFonts w:ascii="Times New Roman" w:hAnsi="Times New Roman"/>
          <w:sz w:val="24"/>
          <w:szCs w:val="24"/>
          <w:lang w:val="kk-KZ"/>
        </w:rPr>
        <w:t>Г</w:t>
      </w:r>
      <w:r w:rsidRPr="009F0AD0">
        <w:rPr>
          <w:rFonts w:ascii="Times New Roman" w:hAnsi="Times New Roman"/>
          <w:sz w:val="24"/>
          <w:szCs w:val="24"/>
          <w:lang w:val="kk-KZ"/>
        </w:rPr>
        <w:t>уманитарлық мамандықтардағы студенттердің  педагогикалық психология  пәнін  оқыту  мен меңгеруі негізінде  ғылыми білімін дамыту, семинар және практикалық  сабақтар процесінде педагогикалық  психология бөлімі бойынша психологиялық құбылыстарды жүйелі талдау біліктері мен дағдыларын қалыптастыру.</w:t>
      </w:r>
    </w:p>
    <w:p w:rsidR="00425300" w:rsidRPr="009F0AD0" w:rsidRDefault="00425300" w:rsidP="00425300">
      <w:pPr>
        <w:spacing w:after="0" w:line="240" w:lineRule="auto"/>
        <w:jc w:val="both"/>
        <w:rPr>
          <w:rFonts w:ascii="Times New Roman" w:hAnsi="Times New Roman"/>
          <w:sz w:val="24"/>
          <w:szCs w:val="24"/>
          <w:lang w:val="kk-KZ"/>
        </w:rPr>
      </w:pPr>
      <w:r w:rsidRPr="009F0AD0">
        <w:rPr>
          <w:rFonts w:ascii="Times New Roman" w:hAnsi="Times New Roman"/>
          <w:b/>
          <w:bCs/>
          <w:sz w:val="24"/>
          <w:szCs w:val="24"/>
          <w:lang w:val="kk-KZ"/>
        </w:rPr>
        <w:t>Міндеттері:</w:t>
      </w:r>
      <w:r w:rsidRPr="009F0AD0">
        <w:rPr>
          <w:rFonts w:ascii="Times New Roman" w:hAnsi="Times New Roman"/>
          <w:sz w:val="24"/>
          <w:szCs w:val="24"/>
          <w:lang w:val="kk-KZ"/>
        </w:rPr>
        <w:t xml:space="preserve"> </w:t>
      </w:r>
      <w:r>
        <w:rPr>
          <w:rFonts w:ascii="Times New Roman" w:hAnsi="Times New Roman"/>
          <w:sz w:val="24"/>
          <w:szCs w:val="24"/>
          <w:lang w:val="kk-KZ"/>
        </w:rPr>
        <w:t>П</w:t>
      </w:r>
      <w:r w:rsidRPr="009F0AD0">
        <w:rPr>
          <w:rFonts w:ascii="Times New Roman" w:hAnsi="Times New Roman"/>
          <w:sz w:val="24"/>
          <w:szCs w:val="24"/>
          <w:lang w:val="kk-KZ"/>
        </w:rPr>
        <w:t>едагогикалық  практика негізінде  психологияның әр түрлі ғылыми бағыттары  бойынша  студенттердің   білімін  жүйелеу      психологиялық   феномендер  мен  фактілерді  оқыту және  дамудың әр түрлі  теорияларын   талдау  процесінде  студенттердің танымдық іс-әрекетінің ептілігі мен дағдыларын дамыту, болашақ  педагог ретінде осы білімдерді, ептіліктер мен  дағдыларды  оқу және кәсіби  әрекетте пайдалану;</w:t>
      </w:r>
      <w:r w:rsidRPr="009F0AD0">
        <w:rPr>
          <w:rFonts w:ascii="Times New Roman" w:hAnsi="Times New Roman"/>
          <w:color w:val="000000"/>
          <w:sz w:val="24"/>
          <w:szCs w:val="24"/>
          <w:lang w:val="kk-KZ"/>
        </w:rPr>
        <w:t>.</w:t>
      </w:r>
    </w:p>
    <w:p w:rsidR="00425300" w:rsidRDefault="00425300" w:rsidP="00425300">
      <w:pPr>
        <w:pStyle w:val="caaieiaie3"/>
        <w:spacing w:before="0" w:beforeAutospacing="0" w:after="0" w:afterAutospacing="0"/>
        <w:jc w:val="both"/>
        <w:rPr>
          <w:color w:val="000000"/>
          <w:lang w:val="kk-KZ"/>
        </w:rPr>
      </w:pPr>
      <w:r w:rsidRPr="009F0AD0">
        <w:rPr>
          <w:b/>
          <w:lang w:val="kk-KZ"/>
        </w:rPr>
        <w:t xml:space="preserve">Құзыреттері (оқытудың нәтижелері): </w:t>
      </w:r>
      <w:r w:rsidRPr="009F0AD0">
        <w:rPr>
          <w:lang w:val="kk-KZ"/>
        </w:rPr>
        <w:t>әлемдік  және  отандық  педагогикалық психология ғылымдарының негізінде практикалық  жетістіктер  мен  теориялық  бағыттармен  таныстыру. Т</w:t>
      </w:r>
      <w:r w:rsidRPr="009F0AD0">
        <w:rPr>
          <w:color w:val="000000"/>
          <w:lang w:val="kk-KZ"/>
        </w:rPr>
        <w:t>әрбие, оқыту және дамыту арасындағы өзара байланысты зерттей білу, мұғалім іс-әрекетінің психологиялық–педагогикалық заңдылықтарын зерттей білу, оқушылардың білімді меңгеру заңдылықтарын білу, білім беру іс-әрекетіндегі субъектілердің тұлғалық ерекшеліктерін зерттеу</w:t>
      </w:r>
    </w:p>
    <w:p w:rsidR="00425300" w:rsidRPr="009F0AD0" w:rsidRDefault="00425300" w:rsidP="00425300">
      <w:pPr>
        <w:pStyle w:val="caaieiaie3"/>
        <w:spacing w:before="0" w:beforeAutospacing="0" w:after="0" w:afterAutospacing="0"/>
        <w:jc w:val="both"/>
        <w:rPr>
          <w:lang w:val="kk-KZ"/>
        </w:rPr>
      </w:pPr>
      <w:r w:rsidRPr="009F0AD0">
        <w:rPr>
          <w:b/>
          <w:lang w:val="kk-KZ"/>
        </w:rPr>
        <w:t xml:space="preserve">Пререквизиттері: </w:t>
      </w:r>
      <w:r w:rsidRPr="009F097A">
        <w:rPr>
          <w:lang w:val="kk-KZ"/>
        </w:rPr>
        <w:t>Педагогикалық мамандыққа</w:t>
      </w:r>
      <w:r w:rsidRPr="009F0AD0">
        <w:rPr>
          <w:lang w:val="kk-KZ"/>
        </w:rPr>
        <w:t xml:space="preserve"> кіріспе, психофизиология, жалпы психология</w:t>
      </w:r>
      <w:r>
        <w:rPr>
          <w:lang w:val="kk-KZ"/>
        </w:rPr>
        <w:t xml:space="preserve"> </w:t>
      </w:r>
      <w:r w:rsidRPr="009F0AD0">
        <w:rPr>
          <w:lang w:val="kk-KZ"/>
        </w:rPr>
        <w:t xml:space="preserve">,әлеуметтік психология, жас ерекшелік психологиясы, </w:t>
      </w:r>
      <w:r>
        <w:rPr>
          <w:lang w:val="kk-KZ"/>
        </w:rPr>
        <w:t>жеке тұлғаны дамыту психологиясы.</w:t>
      </w:r>
    </w:p>
    <w:p w:rsidR="00425300" w:rsidRPr="00E302C4" w:rsidRDefault="00425300" w:rsidP="00E302C4">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Постреквизиттері:</w:t>
      </w:r>
      <w:r w:rsidRPr="009F0AD0">
        <w:rPr>
          <w:rFonts w:ascii="Times New Roman" w:hAnsi="Times New Roman"/>
          <w:sz w:val="24"/>
          <w:szCs w:val="24"/>
          <w:lang w:val="kk-KZ"/>
        </w:rPr>
        <w:t xml:space="preserve"> </w:t>
      </w:r>
      <w:r>
        <w:rPr>
          <w:rFonts w:ascii="Times New Roman" w:hAnsi="Times New Roman"/>
          <w:sz w:val="24"/>
          <w:szCs w:val="24"/>
          <w:lang w:val="kk-KZ"/>
        </w:rPr>
        <w:t xml:space="preserve">Педагогикалық </w:t>
      </w:r>
      <w:r w:rsidRPr="00425300">
        <w:rPr>
          <w:rFonts w:ascii="Times New Roman" w:hAnsi="Times New Roman"/>
          <w:sz w:val="24"/>
          <w:szCs w:val="24"/>
          <w:lang w:val="kk-KZ"/>
        </w:rPr>
        <w:t xml:space="preserve">- </w:t>
      </w:r>
      <w:r>
        <w:rPr>
          <w:rFonts w:ascii="Times New Roman" w:hAnsi="Times New Roman"/>
          <w:sz w:val="24"/>
          <w:szCs w:val="24"/>
          <w:lang w:val="kk-KZ"/>
        </w:rPr>
        <w:t>п</w:t>
      </w:r>
      <w:r w:rsidRPr="009F0AD0">
        <w:rPr>
          <w:rFonts w:ascii="Times New Roman" w:hAnsi="Times New Roman"/>
          <w:sz w:val="24"/>
          <w:szCs w:val="24"/>
          <w:lang w:val="kk-KZ"/>
        </w:rPr>
        <w:t>сихо</w:t>
      </w:r>
      <w:r>
        <w:rPr>
          <w:rFonts w:ascii="Times New Roman" w:hAnsi="Times New Roman"/>
          <w:sz w:val="24"/>
          <w:szCs w:val="24"/>
          <w:lang w:val="kk-KZ"/>
        </w:rPr>
        <w:t xml:space="preserve">логиялық </w:t>
      </w:r>
      <w:r w:rsidRPr="009F0AD0">
        <w:rPr>
          <w:rFonts w:ascii="Times New Roman" w:hAnsi="Times New Roman"/>
          <w:sz w:val="24"/>
          <w:szCs w:val="24"/>
          <w:lang w:val="kk-KZ"/>
        </w:rPr>
        <w:t xml:space="preserve">диагностика, эксперименталды психология, </w:t>
      </w:r>
      <w:r>
        <w:rPr>
          <w:rFonts w:ascii="Times New Roman" w:hAnsi="Times New Roman"/>
          <w:sz w:val="24"/>
          <w:szCs w:val="24"/>
          <w:lang w:val="kk-KZ"/>
        </w:rPr>
        <w:t xml:space="preserve">психологиялық кеңес беру және психологиялық түзету, мектептегі әлеуметтік психологиялық қызмет, педагогикалық шеберлік. </w:t>
      </w:r>
    </w:p>
    <w:p w:rsidR="00425300" w:rsidRPr="009F0AD0" w:rsidRDefault="00425300" w:rsidP="00425300">
      <w:pPr>
        <w:spacing w:after="0" w:line="240" w:lineRule="auto"/>
        <w:jc w:val="center"/>
        <w:rPr>
          <w:rFonts w:ascii="Times New Roman" w:hAnsi="Times New Roman"/>
          <w:b/>
          <w:sz w:val="24"/>
          <w:szCs w:val="24"/>
          <w:lang w:val="kk-KZ"/>
        </w:rPr>
      </w:pPr>
      <w:r w:rsidRPr="009F0AD0">
        <w:rPr>
          <w:rFonts w:ascii="Times New Roman" w:hAnsi="Times New Roman"/>
          <w:b/>
          <w:sz w:val="24"/>
          <w:szCs w:val="24"/>
          <w:lang w:val="kk-KZ"/>
        </w:rPr>
        <w:t>ПӘННІҢ ҚҰРЫЛЫМЫ МЕН МАЗМҰНЫ</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113"/>
        <w:gridCol w:w="413"/>
        <w:gridCol w:w="5838"/>
        <w:gridCol w:w="417"/>
        <w:gridCol w:w="974"/>
        <w:gridCol w:w="1359"/>
      </w:tblGrid>
      <w:tr w:rsidR="00425300" w:rsidRPr="009F0AD0" w:rsidTr="00E302C4">
        <w:tc>
          <w:tcPr>
            <w:tcW w:w="513"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Апта</w:t>
            </w:r>
          </w:p>
        </w:tc>
        <w:tc>
          <w:tcPr>
            <w:tcW w:w="305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Тақырыптың аталуы</w:t>
            </w:r>
          </w:p>
        </w:tc>
        <w:tc>
          <w:tcPr>
            <w:tcW w:w="727" w:type="pct"/>
            <w:gridSpan w:val="2"/>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Сағат саны</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 xml:space="preserve">Бағасы </w:t>
            </w:r>
          </w:p>
        </w:tc>
      </w:tr>
      <w:tr w:rsidR="00425300" w:rsidRPr="009F0AD0" w:rsidTr="00E302C4">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r w:rsidRPr="009F0AD0">
              <w:rPr>
                <w:rFonts w:ascii="Times New Roman" w:hAnsi="Times New Roman"/>
                <w:b/>
                <w:sz w:val="24"/>
                <w:szCs w:val="24"/>
                <w:lang w:val="kk-KZ"/>
              </w:rPr>
              <w:t xml:space="preserve">1 Модуль  </w:t>
            </w:r>
            <w:r>
              <w:rPr>
                <w:rFonts w:ascii="Times New Roman" w:hAnsi="Times New Roman"/>
                <w:b/>
                <w:sz w:val="24"/>
                <w:szCs w:val="24"/>
                <w:lang w:val="kk-KZ"/>
              </w:rPr>
              <w:t>Педагогикалық психология</w:t>
            </w:r>
            <w:r w:rsidRPr="009F0AD0">
              <w:rPr>
                <w:rFonts w:ascii="Times New Roman" w:hAnsi="Times New Roman"/>
                <w:b/>
                <w:sz w:val="24"/>
                <w:szCs w:val="24"/>
                <w:lang w:val="kk-KZ"/>
              </w:rPr>
              <w:t xml:space="preserve"> курсының пәні және міндеттері</w:t>
            </w:r>
          </w:p>
        </w:tc>
      </w:tr>
      <w:tr w:rsidR="00425300" w:rsidRPr="009F0AD0" w:rsidTr="00057180">
        <w:trPr>
          <w:trHeight w:val="295"/>
        </w:trPr>
        <w:tc>
          <w:tcPr>
            <w:tcW w:w="238" w:type="pct"/>
            <w:vMerge w:val="restar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7B4D17" w:rsidRDefault="00425300" w:rsidP="00B9113B">
            <w:pPr>
              <w:spacing w:after="0" w:line="240" w:lineRule="auto"/>
              <w:jc w:val="both"/>
              <w:rPr>
                <w:rFonts w:ascii="Times New Roman" w:hAnsi="Times New Roman"/>
                <w:snapToGrid w:val="0"/>
                <w:sz w:val="24"/>
                <w:szCs w:val="24"/>
                <w:lang w:val="kk-KZ"/>
              </w:rPr>
            </w:pPr>
            <w:r w:rsidRPr="009F0AD0">
              <w:rPr>
                <w:rFonts w:ascii="Times New Roman" w:hAnsi="Times New Roman"/>
                <w:b/>
                <w:sz w:val="24"/>
                <w:szCs w:val="24"/>
                <w:lang w:val="kk-KZ"/>
              </w:rPr>
              <w:t>1 дәріс.</w:t>
            </w:r>
            <w:r w:rsidRPr="009F0AD0">
              <w:rPr>
                <w:rFonts w:ascii="Times New Roman" w:hAnsi="Times New Roman"/>
                <w:sz w:val="24"/>
                <w:szCs w:val="24"/>
                <w:lang w:val="kk-KZ"/>
              </w:rPr>
              <w:t xml:space="preserve"> </w:t>
            </w:r>
            <w:r w:rsidRPr="009F0AD0">
              <w:rPr>
                <w:rFonts w:ascii="Times New Roman" w:hAnsi="Times New Roman"/>
                <w:snapToGrid w:val="0"/>
                <w:sz w:val="24"/>
                <w:szCs w:val="24"/>
                <w:lang w:val="kk-KZ"/>
              </w:rPr>
              <w:t>Педагогикалық психологияға жалпы сипаттама.</w:t>
            </w:r>
          </w:p>
        </w:tc>
        <w:tc>
          <w:tcPr>
            <w:tcW w:w="509" w:type="pct"/>
            <w:tcBorders>
              <w:top w:val="single" w:sz="4" w:space="0" w:color="auto"/>
              <w:left w:val="single" w:sz="4" w:space="0" w:color="auto"/>
              <w:right w:val="single" w:sz="4" w:space="0" w:color="auto"/>
            </w:tcBorders>
            <w:shd w:val="clear" w:color="auto" w:fill="auto"/>
          </w:tcPr>
          <w:p w:rsidR="00425300" w:rsidRPr="004F4D6C"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057180">
        <w:trPr>
          <w:trHeight w:val="274"/>
        </w:trPr>
        <w:tc>
          <w:tcPr>
            <w:tcW w:w="238" w:type="pct"/>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 практикалық (зертханалық) сабақ</w:t>
            </w:r>
            <w:r w:rsidRPr="009F0AD0">
              <w:rPr>
                <w:rFonts w:ascii="Times New Roman" w:hAnsi="Times New Roman"/>
                <w:sz w:val="24"/>
                <w:szCs w:val="24"/>
                <w:lang w:val="kk-KZ"/>
              </w:rPr>
              <w:t xml:space="preserve"> Педагогикалық психологияның құрылу тарихы  «Тарихи тұлғалар форумы»</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057180">
        <w:trPr>
          <w:trHeight w:val="257"/>
        </w:trPr>
        <w:tc>
          <w:tcPr>
            <w:tcW w:w="238" w:type="pct"/>
            <w:vMerge w:val="restart"/>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2</w:t>
            </w:r>
          </w:p>
        </w:tc>
        <w:tc>
          <w:tcPr>
            <w:tcW w:w="3543" w:type="pct"/>
            <w:gridSpan w:val="4"/>
            <w:tcBorders>
              <w:top w:val="single" w:sz="4" w:space="0" w:color="auto"/>
              <w:left w:val="single" w:sz="4" w:space="0" w:color="auto"/>
              <w:right w:val="single" w:sz="4" w:space="0" w:color="auto"/>
            </w:tcBorders>
            <w:shd w:val="clear" w:color="auto" w:fill="auto"/>
          </w:tcPr>
          <w:p w:rsidR="00425300" w:rsidRPr="00403EC8" w:rsidRDefault="00425300" w:rsidP="00B9113B">
            <w:pPr>
              <w:pStyle w:val="ad"/>
              <w:spacing w:before="0" w:beforeAutospacing="0" w:after="0" w:afterAutospacing="0"/>
              <w:jc w:val="both"/>
              <w:rPr>
                <w:bCs/>
                <w:lang w:val="kk-KZ"/>
              </w:rPr>
            </w:pPr>
            <w:r w:rsidRPr="009F0AD0">
              <w:rPr>
                <w:b/>
                <w:lang w:val="kk-KZ"/>
              </w:rPr>
              <w:t xml:space="preserve">2 дәріс. </w:t>
            </w:r>
            <w:r w:rsidRPr="00403EC8">
              <w:rPr>
                <w:bCs/>
                <w:lang w:val="kk-KZ"/>
              </w:rPr>
              <w:t xml:space="preserve">Оқытудың  мәні және оның заңдылықтары.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057180">
        <w:trPr>
          <w:trHeight w:val="562"/>
        </w:trPr>
        <w:tc>
          <w:tcPr>
            <w:tcW w:w="238" w:type="pct"/>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2 практикалық (зертханалық) сабақ</w:t>
            </w:r>
            <w:r w:rsidRPr="009F0AD0">
              <w:rPr>
                <w:rFonts w:ascii="Times New Roman" w:hAnsi="Times New Roman"/>
                <w:sz w:val="24"/>
                <w:szCs w:val="24"/>
                <w:lang w:val="kk-KZ"/>
              </w:rPr>
              <w:t xml:space="preserve">  Білім беру үдерісіндегі  авторитаритарлық және  гуманитарлық тұжырымдамалар</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057180">
        <w:trPr>
          <w:trHeight w:val="242"/>
        </w:trPr>
        <w:tc>
          <w:tcPr>
            <w:tcW w:w="238" w:type="pct"/>
            <w:vMerge w:val="restart"/>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3</w:t>
            </w: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3 дәріс.</w:t>
            </w:r>
            <w:r w:rsidRPr="009F0AD0">
              <w:rPr>
                <w:rFonts w:ascii="Times New Roman" w:hAnsi="Times New Roman"/>
                <w:sz w:val="24"/>
                <w:szCs w:val="24"/>
                <w:lang w:val="kk-KZ"/>
              </w:rPr>
              <w:t xml:space="preserve"> </w:t>
            </w:r>
            <w:r w:rsidRPr="009F0AD0">
              <w:rPr>
                <w:rFonts w:ascii="Times New Roman" w:hAnsi="Times New Roman"/>
                <w:snapToGrid w:val="0"/>
                <w:sz w:val="24"/>
                <w:szCs w:val="24"/>
                <w:lang w:val="kk-KZ"/>
              </w:rPr>
              <w:t>Психологиялық жағдайларға сипаттама</w:t>
            </w:r>
            <w:r>
              <w:rPr>
                <w:rFonts w:ascii="Times New Roman" w:hAnsi="Times New Roman"/>
                <w:snapToGrid w:val="0"/>
                <w:sz w:val="24"/>
                <w:szCs w:val="24"/>
                <w:lang w:val="kk-KZ"/>
              </w:rPr>
              <w:t>.</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057180">
        <w:trPr>
          <w:trHeight w:val="273"/>
        </w:trPr>
        <w:tc>
          <w:tcPr>
            <w:tcW w:w="238" w:type="pct"/>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3 практикалық (зертханалық) сабақ</w:t>
            </w:r>
            <w:r w:rsidRPr="009F0AD0">
              <w:rPr>
                <w:rFonts w:ascii="Times New Roman" w:hAnsi="Times New Roman"/>
                <w:sz w:val="24"/>
                <w:szCs w:val="24"/>
                <w:lang w:val="kk-KZ"/>
              </w:rPr>
              <w:t xml:space="preserve"> Адамның білім алу механизмдері</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057180">
        <w:trPr>
          <w:trHeight w:val="273"/>
        </w:trPr>
        <w:tc>
          <w:tcPr>
            <w:tcW w:w="238" w:type="pct"/>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 xml:space="preserve">1СОӨЖ </w:t>
            </w:r>
            <w:r w:rsidRPr="009F0AD0">
              <w:rPr>
                <w:rFonts w:ascii="Times New Roman" w:hAnsi="Times New Roman"/>
                <w:sz w:val="24"/>
                <w:szCs w:val="24"/>
                <w:lang w:val="kk-KZ"/>
              </w:rPr>
              <w:t>Білім беру үдерісіндегі  авторитаритарлық және  гуманитарлық тұжырымдамаларғ</w:t>
            </w:r>
            <w:r>
              <w:rPr>
                <w:rFonts w:ascii="Times New Roman" w:hAnsi="Times New Roman"/>
                <w:sz w:val="24"/>
                <w:szCs w:val="24"/>
                <w:lang w:val="kk-KZ"/>
              </w:rPr>
              <w:t>а салыстырмалы талдау жасаңыз</w:t>
            </w:r>
            <w:r w:rsidRPr="009F0AD0">
              <w:rPr>
                <w:rFonts w:ascii="Times New Roman" w:hAnsi="Times New Roman"/>
                <w:sz w:val="24"/>
                <w:szCs w:val="24"/>
                <w:lang w:val="kk-KZ"/>
              </w:rPr>
              <w:t xml:space="preserve">.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w:t>
            </w:r>
          </w:p>
        </w:tc>
        <w:tc>
          <w:tcPr>
            <w:tcW w:w="710" w:type="pct"/>
            <w:tcBorders>
              <w:top w:val="single" w:sz="4" w:space="0" w:color="auto"/>
              <w:left w:val="single" w:sz="4" w:space="0" w:color="auto"/>
              <w:right w:val="single" w:sz="4" w:space="0" w:color="auto"/>
            </w:tcBorders>
            <w:shd w:val="clear" w:color="auto" w:fill="auto"/>
          </w:tcPr>
          <w:p w:rsidR="00425300" w:rsidRPr="00B0284B"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r w:rsidR="00B0284B">
              <w:rPr>
                <w:rFonts w:ascii="Times New Roman" w:hAnsi="Times New Roman"/>
                <w:sz w:val="24"/>
                <w:szCs w:val="24"/>
                <w:lang w:val="kk-KZ"/>
              </w:rPr>
              <w:t>1</w:t>
            </w:r>
          </w:p>
        </w:tc>
      </w:tr>
      <w:tr w:rsidR="00425300" w:rsidRPr="009F0AD0" w:rsidTr="00E302C4">
        <w:trPr>
          <w:trHeight w:val="297"/>
        </w:trPr>
        <w:tc>
          <w:tcPr>
            <w:tcW w:w="5000" w:type="pct"/>
            <w:gridSpan w:val="7"/>
            <w:tcBorders>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b/>
                <w:sz w:val="24"/>
                <w:szCs w:val="24"/>
                <w:lang w:val="kk-KZ"/>
              </w:rPr>
              <w:t>2 Модуль Оқыту мен тәрбиелеу психологиялық  аспектілері</w:t>
            </w:r>
          </w:p>
        </w:tc>
      </w:tr>
      <w:tr w:rsidR="00425300" w:rsidRPr="009F0AD0" w:rsidTr="00057180">
        <w:tc>
          <w:tcPr>
            <w:tcW w:w="238" w:type="pct"/>
            <w:vMerge w:val="restar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4</w:t>
            </w:r>
          </w:p>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4 дәріс.</w:t>
            </w:r>
            <w:r w:rsidRPr="009F0AD0">
              <w:rPr>
                <w:rFonts w:ascii="Times New Roman" w:hAnsi="Times New Roman"/>
                <w:sz w:val="24"/>
                <w:szCs w:val="24"/>
                <w:lang w:val="kk-KZ"/>
              </w:rPr>
              <w:t xml:space="preserve"> Оқыту п</w:t>
            </w:r>
            <w:r w:rsidRPr="009F0AD0">
              <w:rPr>
                <w:rFonts w:ascii="Times New Roman" w:hAnsi="Times New Roman"/>
                <w:sz w:val="24"/>
                <w:szCs w:val="24"/>
              </w:rPr>
              <w:t>сихология</w:t>
            </w:r>
            <w:r w:rsidRPr="009F0AD0">
              <w:rPr>
                <w:rFonts w:ascii="Times New Roman" w:hAnsi="Times New Roman"/>
                <w:sz w:val="24"/>
                <w:szCs w:val="24"/>
                <w:lang w:val="kk-KZ"/>
              </w:rPr>
              <w:t>сы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057180">
        <w:trPr>
          <w:trHeight w:val="242"/>
        </w:trPr>
        <w:tc>
          <w:tcPr>
            <w:tcW w:w="238" w:type="pct"/>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widowControl w:val="0"/>
              <w:snapToGrid w:val="0"/>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 xml:space="preserve">4 практикалық (зертханалық) сабақ </w:t>
            </w:r>
            <w:r w:rsidRPr="00566060">
              <w:rPr>
                <w:rFonts w:ascii="Times New Roman" w:hAnsi="Times New Roman"/>
                <w:bCs/>
                <w:sz w:val="24"/>
                <w:szCs w:val="24"/>
                <w:lang w:val="kk-KZ"/>
              </w:rPr>
              <w:t>Жеке-дара және дифференциалды оқыту тәсілдері мен амалдарының психологиялық ерекшеліктері.</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057180">
        <w:trPr>
          <w:trHeight w:val="242"/>
        </w:trPr>
        <w:tc>
          <w:tcPr>
            <w:tcW w:w="238" w:type="pct"/>
            <w:vMerge/>
            <w:tcBorders>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b/>
                <w:sz w:val="24"/>
                <w:szCs w:val="24"/>
                <w:lang w:val="kk-KZ"/>
              </w:rPr>
            </w:pPr>
            <w:r w:rsidRPr="009F0AD0">
              <w:rPr>
                <w:rFonts w:ascii="Times New Roman" w:hAnsi="Times New Roman"/>
                <w:b/>
                <w:sz w:val="24"/>
                <w:szCs w:val="24"/>
              </w:rPr>
              <w:t>Ба</w:t>
            </w:r>
            <w:r w:rsidRPr="009F0AD0">
              <w:rPr>
                <w:rFonts w:ascii="Times New Roman" w:hAnsi="Times New Roman"/>
                <w:b/>
                <w:sz w:val="24"/>
                <w:szCs w:val="24"/>
                <w:lang w:val="kk-KZ"/>
              </w:rPr>
              <w:t xml:space="preserve">қылау жұмысы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15</w:t>
            </w:r>
          </w:p>
        </w:tc>
      </w:tr>
      <w:tr w:rsidR="00425300" w:rsidRPr="009F0AD0" w:rsidTr="00057180">
        <w:tc>
          <w:tcPr>
            <w:tcW w:w="238" w:type="pct"/>
            <w:vMerge w:val="restart"/>
            <w:tcBorders>
              <w:top w:val="single" w:sz="4" w:space="0" w:color="auto"/>
              <w:left w:val="single" w:sz="4" w:space="0" w:color="auto"/>
              <w:right w:val="single" w:sz="4" w:space="0" w:color="auto"/>
            </w:tcBorders>
            <w:shd w:val="clear" w:color="auto" w:fill="auto"/>
          </w:tcPr>
          <w:p w:rsidR="00425300" w:rsidRPr="00403EC8" w:rsidRDefault="00425300" w:rsidP="00B9113B">
            <w:pPr>
              <w:spacing w:after="0" w:line="240" w:lineRule="auto"/>
              <w:jc w:val="center"/>
              <w:rPr>
                <w:rFonts w:ascii="Times New Roman" w:hAnsi="Times New Roman"/>
                <w:sz w:val="24"/>
                <w:szCs w:val="24"/>
                <w:lang w:val="kk-KZ"/>
              </w:rPr>
            </w:pPr>
            <w:r w:rsidRPr="00403EC8">
              <w:rPr>
                <w:rFonts w:ascii="Times New Roman" w:hAnsi="Times New Roman"/>
                <w:sz w:val="24"/>
                <w:szCs w:val="24"/>
                <w:lang w:val="kk-KZ"/>
              </w:rPr>
              <w:t>5</w:t>
            </w: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403EC8" w:rsidRDefault="00425300" w:rsidP="00B9113B">
            <w:pPr>
              <w:spacing w:after="0" w:line="240" w:lineRule="auto"/>
              <w:jc w:val="both"/>
              <w:rPr>
                <w:rFonts w:ascii="Times New Roman" w:hAnsi="Times New Roman"/>
                <w:sz w:val="24"/>
                <w:szCs w:val="24"/>
                <w:lang w:val="kk-KZ"/>
              </w:rPr>
            </w:pPr>
            <w:r w:rsidRPr="00403EC8">
              <w:rPr>
                <w:rFonts w:ascii="Times New Roman" w:hAnsi="Times New Roman"/>
                <w:b/>
                <w:sz w:val="24"/>
                <w:szCs w:val="24"/>
                <w:lang w:val="kk-KZ"/>
              </w:rPr>
              <w:t>5 дәріс.</w:t>
            </w:r>
            <w:r w:rsidRPr="00403EC8">
              <w:rPr>
                <w:rFonts w:ascii="Times New Roman" w:hAnsi="Times New Roman"/>
                <w:sz w:val="24"/>
                <w:szCs w:val="24"/>
                <w:lang w:val="kk-KZ"/>
              </w:rPr>
              <w:t xml:space="preserve"> Балаларды ерте оқыту теориялары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057180">
        <w:tc>
          <w:tcPr>
            <w:tcW w:w="238" w:type="pct"/>
            <w:vMerge/>
            <w:tcBorders>
              <w:left w:val="single" w:sz="4" w:space="0" w:color="auto"/>
              <w:right w:val="single" w:sz="4" w:space="0" w:color="auto"/>
            </w:tcBorders>
            <w:shd w:val="clear" w:color="auto" w:fill="auto"/>
            <w:vAlign w:val="center"/>
          </w:tcPr>
          <w:p w:rsidR="00425300" w:rsidRPr="00403EC8"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403EC8" w:rsidRDefault="00425300" w:rsidP="00B9113B">
            <w:pPr>
              <w:spacing w:after="0" w:line="240" w:lineRule="auto"/>
              <w:jc w:val="both"/>
              <w:rPr>
                <w:rFonts w:ascii="Times New Roman" w:hAnsi="Times New Roman"/>
                <w:b/>
                <w:bCs/>
                <w:snapToGrid w:val="0"/>
                <w:sz w:val="24"/>
                <w:szCs w:val="24"/>
                <w:lang w:val="kk-KZ"/>
              </w:rPr>
            </w:pPr>
            <w:r w:rsidRPr="00403EC8">
              <w:rPr>
                <w:rFonts w:ascii="Times New Roman" w:hAnsi="Times New Roman"/>
                <w:b/>
                <w:sz w:val="24"/>
                <w:szCs w:val="24"/>
                <w:lang w:val="kk-KZ"/>
              </w:rPr>
              <w:t>5 практикалық (зертханалық) сабақ</w:t>
            </w:r>
            <w:r w:rsidRPr="00403EC8">
              <w:rPr>
                <w:rFonts w:ascii="Times New Roman" w:hAnsi="Times New Roman"/>
                <w:bCs/>
                <w:sz w:val="24"/>
                <w:szCs w:val="24"/>
                <w:lang w:val="kk-KZ"/>
              </w:rPr>
              <w:t xml:space="preserve"> Меңгерудің п</w:t>
            </w:r>
            <w:r w:rsidRPr="00403EC8">
              <w:rPr>
                <w:rFonts w:ascii="Times New Roman" w:hAnsi="Times New Roman"/>
                <w:bCs/>
                <w:snapToGrid w:val="0"/>
                <w:sz w:val="24"/>
                <w:szCs w:val="24"/>
                <w:lang w:val="kk-KZ"/>
              </w:rPr>
              <w:t xml:space="preserve">сихологиялық сипаттамасы.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3</w:t>
            </w:r>
          </w:p>
        </w:tc>
      </w:tr>
      <w:tr w:rsidR="00425300" w:rsidRPr="009F0AD0" w:rsidTr="00057180">
        <w:tc>
          <w:tcPr>
            <w:tcW w:w="238" w:type="pct"/>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pStyle w:val="caaieiaie3"/>
              <w:spacing w:before="0" w:beforeAutospacing="0" w:after="0" w:afterAutospacing="0"/>
              <w:jc w:val="both"/>
              <w:rPr>
                <w:lang w:val="kk-KZ"/>
              </w:rPr>
            </w:pPr>
            <w:r w:rsidRPr="009F0AD0">
              <w:rPr>
                <w:b/>
                <w:lang w:val="kk-KZ"/>
              </w:rPr>
              <w:t xml:space="preserve">2 СОӨЖ </w:t>
            </w:r>
            <w:r w:rsidRPr="009F0AD0">
              <w:rPr>
                <w:lang w:val="kk-KZ"/>
              </w:rPr>
              <w:t xml:space="preserve">Жаңа білім беру жүйесін дамытуда белгілі ғалымдардың ойларына сүйене отырып  4-5 мысал  келтіріңіз.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14</w:t>
            </w:r>
          </w:p>
        </w:tc>
      </w:tr>
      <w:tr w:rsidR="00425300" w:rsidRPr="009F0AD0" w:rsidTr="00057180">
        <w:tc>
          <w:tcPr>
            <w:tcW w:w="238" w:type="pct"/>
            <w:vMerge w:val="restar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6</w:t>
            </w: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403EC8"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6 дәріс</w:t>
            </w:r>
            <w:r w:rsidRPr="009F0AD0">
              <w:rPr>
                <w:rFonts w:ascii="Times New Roman" w:hAnsi="Times New Roman"/>
                <w:sz w:val="24"/>
                <w:szCs w:val="24"/>
                <w:lang w:val="kk-KZ"/>
              </w:rPr>
              <w:t xml:space="preserve"> Оқыт</w:t>
            </w:r>
            <w:r>
              <w:rPr>
                <w:rFonts w:ascii="Times New Roman" w:hAnsi="Times New Roman"/>
                <w:sz w:val="24"/>
                <w:szCs w:val="24"/>
                <w:lang w:val="kk-KZ"/>
              </w:rPr>
              <w:t xml:space="preserve">удың жаңа технологиялары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057180">
        <w:tc>
          <w:tcPr>
            <w:tcW w:w="238" w:type="pct"/>
            <w:vMerge/>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6 практикалық (зертханалық) сабақ</w:t>
            </w:r>
            <w:r w:rsidRPr="009F0AD0">
              <w:rPr>
                <w:rFonts w:ascii="Times New Roman" w:hAnsi="Times New Roman"/>
                <w:bCs/>
                <w:sz w:val="24"/>
                <w:szCs w:val="24"/>
                <w:lang w:val="kk-KZ"/>
              </w:rPr>
              <w:t xml:space="preserve"> </w:t>
            </w:r>
            <w:r w:rsidRPr="009F0AD0">
              <w:rPr>
                <w:rFonts w:ascii="Times New Roman" w:hAnsi="Times New Roman"/>
                <w:sz w:val="24"/>
                <w:szCs w:val="24"/>
                <w:lang w:val="kk-KZ"/>
              </w:rPr>
              <w:t>Шағын топтарды оқытудағы жүріс-тұрыс  (бихевиористік) тәсілдер.</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057180">
        <w:trPr>
          <w:trHeight w:val="228"/>
        </w:trPr>
        <w:tc>
          <w:tcPr>
            <w:tcW w:w="2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 xml:space="preserve">3 СОӨЖ </w:t>
            </w:r>
            <w:r w:rsidRPr="009F0AD0">
              <w:rPr>
                <w:rFonts w:ascii="Times New Roman" w:hAnsi="Times New Roman"/>
                <w:sz w:val="24"/>
                <w:szCs w:val="24"/>
                <w:lang w:val="kk-KZ"/>
              </w:rPr>
              <w:t xml:space="preserve">«Адамға білім берудің алғашқы механизмдері туралы мәліметтер» тақырыбына конспекті жазыңыз.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15</w:t>
            </w:r>
          </w:p>
        </w:tc>
      </w:tr>
      <w:tr w:rsidR="00425300" w:rsidRPr="009F0AD0" w:rsidTr="00057180">
        <w:tc>
          <w:tcPr>
            <w:tcW w:w="238" w:type="pct"/>
            <w:vMerge w:val="restar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7</w:t>
            </w:r>
          </w:p>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pStyle w:val="caaieiaie3"/>
              <w:spacing w:before="0" w:beforeAutospacing="0" w:after="0" w:afterAutospacing="0"/>
              <w:jc w:val="both"/>
              <w:rPr>
                <w:bCs/>
                <w:lang w:val="kk-KZ"/>
              </w:rPr>
            </w:pPr>
            <w:r w:rsidRPr="009F0AD0">
              <w:rPr>
                <w:b/>
                <w:lang w:val="kk-KZ"/>
              </w:rPr>
              <w:t>7 дәріс.</w:t>
            </w:r>
            <w:r w:rsidRPr="009F0AD0">
              <w:rPr>
                <w:lang w:val="kk-KZ"/>
              </w:rPr>
              <w:t xml:space="preserve"> Тәрбиелеудің психологиялық аспектілері</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05718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057180">
        <w:trPr>
          <w:trHeight w:val="274"/>
        </w:trPr>
        <w:tc>
          <w:tcPr>
            <w:tcW w:w="238" w:type="pct"/>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7 практикалық (зертханалық) сабақ</w:t>
            </w:r>
            <w:r w:rsidRPr="009F0AD0">
              <w:rPr>
                <w:rFonts w:ascii="Times New Roman" w:hAnsi="Times New Roman"/>
                <w:sz w:val="24"/>
                <w:szCs w:val="24"/>
                <w:lang w:val="kk-KZ"/>
              </w:rPr>
              <w:t xml:space="preserve"> Тәрбие үдерісінің заңдылықтары.</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057180">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057180">
        <w:tc>
          <w:tcPr>
            <w:tcW w:w="238" w:type="pct"/>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b/>
                <w:sz w:val="24"/>
                <w:szCs w:val="24"/>
                <w:lang w:val="kk-KZ"/>
              </w:rPr>
            </w:pPr>
            <w:r w:rsidRPr="009F0AD0">
              <w:rPr>
                <w:rFonts w:ascii="Times New Roman" w:hAnsi="Times New Roman"/>
                <w:b/>
                <w:sz w:val="24"/>
                <w:szCs w:val="24"/>
                <w:lang w:val="kk-KZ"/>
              </w:rPr>
              <w:t>Коллоквиум</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057180">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18</w:t>
            </w:r>
          </w:p>
        </w:tc>
      </w:tr>
      <w:tr w:rsidR="00057180" w:rsidRPr="009F0AD0" w:rsidTr="00057180">
        <w:tc>
          <w:tcPr>
            <w:tcW w:w="238" w:type="pct"/>
            <w:vMerge/>
            <w:tcBorders>
              <w:left w:val="single" w:sz="4" w:space="0" w:color="auto"/>
              <w:right w:val="single" w:sz="4" w:space="0" w:color="auto"/>
            </w:tcBorders>
            <w:shd w:val="clear" w:color="auto" w:fill="auto"/>
          </w:tcPr>
          <w:p w:rsidR="00057180" w:rsidRPr="009F0AD0" w:rsidRDefault="00057180" w:rsidP="00B9113B">
            <w:pPr>
              <w:spacing w:after="0" w:line="240" w:lineRule="auto"/>
              <w:jc w:val="center"/>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057180" w:rsidRPr="00A83BBD" w:rsidRDefault="00057180" w:rsidP="00057180">
            <w:pPr>
              <w:spacing w:after="0" w:line="240" w:lineRule="auto"/>
              <w:ind w:right="-284"/>
              <w:rPr>
                <w:rFonts w:ascii="Times New Roman" w:hAnsi="Times New Roman"/>
                <w:b/>
                <w:sz w:val="24"/>
                <w:szCs w:val="24"/>
                <w:lang w:val="kk-KZ"/>
              </w:rPr>
            </w:pPr>
            <w:r w:rsidRPr="00A83BBD">
              <w:rPr>
                <w:rFonts w:ascii="Times New Roman" w:hAnsi="Times New Roman"/>
                <w:b/>
                <w:sz w:val="24"/>
                <w:szCs w:val="24"/>
                <w:lang w:val="kk-KZ"/>
              </w:rPr>
              <w:t>Midterm Exam</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057180" w:rsidRPr="00A83BBD" w:rsidRDefault="00057180" w:rsidP="00057180">
            <w:pPr>
              <w:spacing w:after="0" w:line="240" w:lineRule="auto"/>
              <w:ind w:right="-284"/>
              <w:rPr>
                <w:rFonts w:ascii="Times New Roman" w:hAnsi="Times New Roman"/>
                <w:sz w:val="24"/>
                <w:szCs w:val="24"/>
                <w:lang w:val="kk-KZ"/>
              </w:rPr>
            </w:pPr>
            <w:r>
              <w:rPr>
                <w:rFonts w:ascii="Times New Roman" w:hAnsi="Times New Roman"/>
                <w:sz w:val="24"/>
                <w:szCs w:val="24"/>
                <w:lang w:val="kk-KZ"/>
              </w:rPr>
              <w:t xml:space="preserve">     </w:t>
            </w:r>
            <w:r w:rsidRPr="00A83BBD">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057180" w:rsidRPr="00A83BBD" w:rsidRDefault="00057180" w:rsidP="00057180">
            <w:pPr>
              <w:spacing w:after="0" w:line="240" w:lineRule="auto"/>
              <w:ind w:right="-284"/>
              <w:rPr>
                <w:rFonts w:ascii="Times New Roman" w:hAnsi="Times New Roman"/>
                <w:b/>
                <w:caps/>
                <w:sz w:val="24"/>
                <w:szCs w:val="24"/>
                <w:lang w:val="kk-KZ"/>
              </w:rPr>
            </w:pPr>
            <w:r>
              <w:rPr>
                <w:rFonts w:ascii="Times New Roman" w:hAnsi="Times New Roman"/>
                <w:b/>
                <w:caps/>
                <w:sz w:val="24"/>
                <w:szCs w:val="24"/>
                <w:lang w:val="kk-KZ"/>
              </w:rPr>
              <w:t xml:space="preserve">      </w:t>
            </w:r>
            <w:r w:rsidRPr="00A83BBD">
              <w:rPr>
                <w:rFonts w:ascii="Times New Roman" w:hAnsi="Times New Roman"/>
                <w:b/>
                <w:caps/>
                <w:sz w:val="24"/>
                <w:szCs w:val="24"/>
                <w:lang w:val="kk-KZ"/>
              </w:rPr>
              <w:t>100</w:t>
            </w:r>
          </w:p>
        </w:tc>
      </w:tr>
      <w:tr w:rsidR="00425300" w:rsidRPr="009F0AD0" w:rsidTr="00057180">
        <w:tc>
          <w:tcPr>
            <w:tcW w:w="238" w:type="pct"/>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543" w:type="pct"/>
            <w:gridSpan w:val="4"/>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b/>
                <w:sz w:val="24"/>
                <w:szCs w:val="24"/>
                <w:lang w:val="kk-KZ"/>
              </w:rPr>
            </w:pPr>
            <w:r w:rsidRPr="009F0AD0">
              <w:rPr>
                <w:rFonts w:ascii="Times New Roman" w:hAnsi="Times New Roman"/>
                <w:b/>
                <w:sz w:val="24"/>
                <w:szCs w:val="24"/>
                <w:lang w:val="kk-KZ"/>
              </w:rPr>
              <w:t xml:space="preserve">1 Аралық бақылау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caps/>
                <w:sz w:val="24"/>
                <w:szCs w:val="24"/>
                <w:lang w:val="en-US"/>
              </w:rPr>
            </w:pPr>
            <w:r w:rsidRPr="009F0AD0">
              <w:rPr>
                <w:rFonts w:ascii="Times New Roman" w:hAnsi="Times New Roman"/>
                <w:b/>
                <w:caps/>
                <w:sz w:val="24"/>
                <w:szCs w:val="24"/>
                <w:lang w:val="en-US"/>
              </w:rPr>
              <w:t>100</w:t>
            </w:r>
          </w:p>
        </w:tc>
      </w:tr>
      <w:tr w:rsidR="00425300" w:rsidRPr="009F0AD0" w:rsidTr="00E302C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b/>
                <w:sz w:val="24"/>
                <w:szCs w:val="24"/>
                <w:lang w:val="kk-KZ"/>
              </w:rPr>
              <w:t xml:space="preserve">3 Модуль </w:t>
            </w:r>
            <w:r w:rsidRPr="009F0AD0">
              <w:rPr>
                <w:rFonts w:ascii="Times New Roman" w:hAnsi="Times New Roman"/>
                <w:b/>
                <w:bCs/>
                <w:sz w:val="24"/>
                <w:szCs w:val="24"/>
                <w:lang w:val="kk-KZ"/>
              </w:rPr>
              <w:t>Мұғалім іс-әрекеті және педагогикалық біліктілік</w:t>
            </w:r>
          </w:p>
        </w:tc>
      </w:tr>
      <w:tr w:rsidR="00425300" w:rsidRPr="009F0AD0" w:rsidTr="00E302C4">
        <w:tc>
          <w:tcPr>
            <w:tcW w:w="297" w:type="pct"/>
            <w:gridSpan w:val="2"/>
            <w:vMerge w:val="restart"/>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8</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62234D" w:rsidRDefault="00425300" w:rsidP="00B9113B">
            <w:pPr>
              <w:pStyle w:val="25"/>
              <w:spacing w:after="0" w:line="240" w:lineRule="auto"/>
              <w:ind w:left="0"/>
              <w:rPr>
                <w:b/>
                <w:bCs/>
                <w:sz w:val="28"/>
                <w:szCs w:val="28"/>
                <w:lang w:val="kk-KZ"/>
              </w:rPr>
            </w:pPr>
            <w:r w:rsidRPr="0062234D">
              <w:rPr>
                <w:rFonts w:ascii="Times New Roman" w:hAnsi="Times New Roman"/>
                <w:b/>
                <w:sz w:val="24"/>
                <w:szCs w:val="24"/>
                <w:lang w:val="kk-KZ"/>
              </w:rPr>
              <w:t>8 дәріс.</w:t>
            </w:r>
            <w:r w:rsidRPr="00F7660D">
              <w:rPr>
                <w:b/>
                <w:bCs/>
                <w:sz w:val="28"/>
                <w:szCs w:val="28"/>
                <w:lang w:val="kk-KZ"/>
              </w:rPr>
              <w:t xml:space="preserve"> </w:t>
            </w:r>
            <w:r w:rsidRPr="0062234D">
              <w:rPr>
                <w:rFonts w:ascii="Times New Roman" w:hAnsi="Times New Roman"/>
                <w:bCs/>
                <w:sz w:val="24"/>
                <w:szCs w:val="24"/>
                <w:lang w:val="kk-KZ"/>
              </w:rPr>
              <w:t>Мұғалім тұлғасының психологиясы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pStyle w:val="caaieiaie3"/>
              <w:spacing w:before="0" w:beforeAutospacing="0" w:after="0" w:afterAutospacing="0"/>
              <w:jc w:val="both"/>
              <w:rPr>
                <w:bCs/>
                <w:lang w:val="kk-KZ"/>
              </w:rPr>
            </w:pPr>
            <w:r w:rsidRPr="009F0AD0">
              <w:rPr>
                <w:b/>
                <w:lang w:val="kk-KZ"/>
              </w:rPr>
              <w:t>8 практикалық (зертханалық) сабақ</w:t>
            </w:r>
            <w:r w:rsidRPr="009F0AD0">
              <w:rPr>
                <w:lang w:val="kk-KZ"/>
              </w:rPr>
              <w:t xml:space="preserve"> </w:t>
            </w:r>
            <w:r w:rsidRPr="0062234D">
              <w:rPr>
                <w:lang w:val="kk-KZ"/>
              </w:rPr>
              <w:t>Мұғалім тұлғалық қасиеттеріне қойылатын психологиялық талаптар.</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E302C4">
        <w:tc>
          <w:tcPr>
            <w:tcW w:w="297" w:type="pct"/>
            <w:gridSpan w:val="2"/>
            <w:vMerge w:val="restart"/>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9</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en-US"/>
              </w:rPr>
              <w:t xml:space="preserve">9 </w:t>
            </w:r>
            <w:r w:rsidRPr="009F0AD0">
              <w:rPr>
                <w:rFonts w:ascii="Times New Roman" w:hAnsi="Times New Roman"/>
                <w:b/>
                <w:sz w:val="24"/>
                <w:szCs w:val="24"/>
                <w:lang w:val="kk-KZ"/>
              </w:rPr>
              <w:t>дәріс.</w:t>
            </w:r>
            <w:r w:rsidRPr="009F0AD0">
              <w:rPr>
                <w:rFonts w:ascii="Times New Roman" w:hAnsi="Times New Roman"/>
                <w:sz w:val="24"/>
                <w:szCs w:val="24"/>
                <w:lang w:val="kk-KZ"/>
              </w:rPr>
              <w:t xml:space="preserve"> </w:t>
            </w:r>
            <w:r w:rsidRPr="002C5D28">
              <w:rPr>
                <w:rFonts w:ascii="Times New Roman" w:hAnsi="Times New Roman"/>
                <w:bCs/>
                <w:sz w:val="24"/>
                <w:szCs w:val="24"/>
                <w:lang w:val="kk-KZ"/>
              </w:rPr>
              <w:t>Педагогикалық қарым-қатынас сипаттамасы.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E302C4">
        <w:trPr>
          <w:trHeight w:val="607"/>
        </w:trPr>
        <w:tc>
          <w:tcPr>
            <w:tcW w:w="297" w:type="pct"/>
            <w:gridSpan w:val="2"/>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right w:val="single" w:sz="4" w:space="0" w:color="auto"/>
            </w:tcBorders>
            <w:shd w:val="clear" w:color="auto" w:fill="auto"/>
          </w:tcPr>
          <w:p w:rsidR="00425300" w:rsidRPr="002C5D28" w:rsidRDefault="00425300" w:rsidP="00B9113B">
            <w:pPr>
              <w:pStyle w:val="25"/>
              <w:spacing w:after="0" w:line="240" w:lineRule="auto"/>
              <w:ind w:left="0"/>
              <w:jc w:val="both"/>
              <w:rPr>
                <w:rFonts w:ascii="Times New Roman" w:hAnsi="Times New Roman"/>
                <w:bCs/>
                <w:sz w:val="24"/>
                <w:szCs w:val="24"/>
                <w:lang w:val="kk-KZ"/>
              </w:rPr>
            </w:pPr>
            <w:r w:rsidRPr="002C5D28">
              <w:rPr>
                <w:rFonts w:ascii="Times New Roman" w:hAnsi="Times New Roman"/>
                <w:b/>
                <w:sz w:val="24"/>
                <w:szCs w:val="24"/>
                <w:lang w:val="kk-KZ"/>
              </w:rPr>
              <w:t>9 практикалық (зертханалық) сабақ</w:t>
            </w:r>
            <w:r w:rsidRPr="002C5D28">
              <w:rPr>
                <w:rFonts w:ascii="Times New Roman" w:hAnsi="Times New Roman"/>
                <w:sz w:val="24"/>
                <w:szCs w:val="24"/>
                <w:lang w:val="kk-KZ"/>
              </w:rPr>
              <w:t xml:space="preserve"> Мұғалім мен оқушылар арасындағы конфликтілер.</w:t>
            </w:r>
            <w:r w:rsidRPr="002C5D28">
              <w:rPr>
                <w:rFonts w:ascii="Times New Roman" w:hAnsi="Times New Roman"/>
                <w:bCs/>
                <w:sz w:val="24"/>
                <w:szCs w:val="24"/>
                <w:lang w:val="kk-KZ"/>
              </w:rPr>
              <w:t xml:space="preserve">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p w:rsidR="00425300" w:rsidRPr="009F0AD0" w:rsidRDefault="00425300" w:rsidP="00B9113B">
            <w:pPr>
              <w:spacing w:after="0" w:line="240" w:lineRule="auto"/>
              <w:jc w:val="center"/>
              <w:rPr>
                <w:rFonts w:ascii="Times New Roman" w:hAnsi="Times New Roman"/>
                <w:sz w:val="24"/>
                <w:szCs w:val="24"/>
                <w:lang w:val="kk-KZ"/>
              </w:rPr>
            </w:pP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E302C4">
        <w:tc>
          <w:tcPr>
            <w:tcW w:w="297" w:type="pct"/>
            <w:gridSpan w:val="2"/>
            <w:vMerge w:val="restart"/>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10</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2C5D28" w:rsidRDefault="00425300" w:rsidP="00B9113B">
            <w:pPr>
              <w:pStyle w:val="25"/>
              <w:spacing w:after="0" w:line="240" w:lineRule="auto"/>
              <w:ind w:left="0"/>
              <w:jc w:val="both"/>
              <w:rPr>
                <w:rFonts w:ascii="Times New Roman" w:hAnsi="Times New Roman"/>
                <w:bCs/>
                <w:sz w:val="24"/>
                <w:szCs w:val="24"/>
                <w:lang w:val="kk-KZ"/>
              </w:rPr>
            </w:pPr>
            <w:r w:rsidRPr="002C5D28">
              <w:rPr>
                <w:rFonts w:ascii="Times New Roman" w:hAnsi="Times New Roman"/>
                <w:b/>
                <w:sz w:val="24"/>
                <w:szCs w:val="24"/>
                <w:lang w:val="en-US"/>
              </w:rPr>
              <w:t xml:space="preserve">10 </w:t>
            </w:r>
            <w:r w:rsidRPr="002C5D28">
              <w:rPr>
                <w:rFonts w:ascii="Times New Roman" w:hAnsi="Times New Roman"/>
                <w:b/>
                <w:sz w:val="24"/>
                <w:szCs w:val="24"/>
                <w:lang w:val="kk-KZ"/>
              </w:rPr>
              <w:t>дәріс.</w:t>
            </w:r>
            <w:r w:rsidRPr="002C5D28">
              <w:rPr>
                <w:rFonts w:ascii="Times New Roman" w:hAnsi="Times New Roman"/>
                <w:sz w:val="24"/>
                <w:szCs w:val="24"/>
                <w:lang w:val="kk-KZ"/>
              </w:rPr>
              <w:t xml:space="preserve"> </w:t>
            </w:r>
            <w:r w:rsidRPr="002C5D28">
              <w:rPr>
                <w:rFonts w:ascii="Times New Roman" w:hAnsi="Times New Roman"/>
                <w:bCs/>
                <w:sz w:val="24"/>
                <w:szCs w:val="24"/>
                <w:lang w:val="kk-KZ"/>
              </w:rPr>
              <w:t>Оқу-тәрбие үдерісіндегі педагогикалық ынтымақтастық субъектісі.</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10 практикалық (зертханалық) сабақ</w:t>
            </w:r>
            <w:r w:rsidRPr="009F0AD0">
              <w:rPr>
                <w:rFonts w:ascii="Times New Roman" w:hAnsi="Times New Roman"/>
                <w:sz w:val="24"/>
                <w:szCs w:val="24"/>
                <w:lang w:val="kk-KZ"/>
              </w:rPr>
              <w:t xml:space="preserve"> </w:t>
            </w:r>
            <w:r w:rsidRPr="002C5D28">
              <w:rPr>
                <w:rFonts w:ascii="Times New Roman" w:hAnsi="Times New Roman"/>
                <w:sz w:val="24"/>
                <w:szCs w:val="24"/>
                <w:lang w:val="kk-KZ"/>
              </w:rPr>
              <w:t xml:space="preserve">Оқушыларды оқытудағы бригадалық әдістер және ынтымақтастық технологиясы.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3</w:t>
            </w:r>
          </w:p>
        </w:tc>
      </w:tr>
      <w:tr w:rsidR="00425300" w:rsidRPr="009F0AD0" w:rsidTr="00E302C4">
        <w:trPr>
          <w:trHeight w:val="273"/>
        </w:trPr>
        <w:tc>
          <w:tcPr>
            <w:tcW w:w="297" w:type="pct"/>
            <w:gridSpan w:val="2"/>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492006" w:rsidRDefault="00425300" w:rsidP="00425300">
            <w:pPr>
              <w:numPr>
                <w:ilvl w:val="0"/>
                <w:numId w:val="17"/>
              </w:numPr>
              <w:spacing w:after="0" w:line="240" w:lineRule="auto"/>
              <w:ind w:left="0" w:firstLine="167"/>
              <w:jc w:val="both"/>
              <w:rPr>
                <w:rFonts w:ascii="Times New Roman" w:hAnsi="Times New Roman"/>
                <w:sz w:val="24"/>
                <w:szCs w:val="24"/>
                <w:lang w:val="kk-KZ"/>
              </w:rPr>
            </w:pPr>
            <w:r w:rsidRPr="009F0AD0">
              <w:rPr>
                <w:rFonts w:ascii="Times New Roman" w:hAnsi="Times New Roman"/>
                <w:b/>
                <w:sz w:val="24"/>
                <w:szCs w:val="24"/>
                <w:lang w:val="kk-KZ"/>
              </w:rPr>
              <w:t xml:space="preserve">СОӨЖ </w:t>
            </w:r>
            <w:r w:rsidRPr="009F0AD0">
              <w:rPr>
                <w:rFonts w:ascii="Times New Roman" w:hAnsi="Times New Roman"/>
                <w:sz w:val="24"/>
                <w:szCs w:val="24"/>
                <w:lang w:val="kk-KZ"/>
              </w:rPr>
              <w:t>Педагогикалық психология ұғымдары мен терминдеріне ұғымдық түсініктеме сөздік</w:t>
            </w:r>
            <w:r>
              <w:rPr>
                <w:rFonts w:ascii="Times New Roman" w:hAnsi="Times New Roman"/>
                <w:sz w:val="24"/>
                <w:szCs w:val="24"/>
                <w:lang w:val="kk-KZ"/>
              </w:rPr>
              <w:t xml:space="preserve">терді </w:t>
            </w:r>
            <w:r w:rsidRPr="009F0AD0">
              <w:rPr>
                <w:rFonts w:ascii="Times New Roman" w:hAnsi="Times New Roman"/>
                <w:sz w:val="24"/>
                <w:szCs w:val="24"/>
                <w:lang w:val="kk-KZ"/>
              </w:rPr>
              <w:t xml:space="preserve"> </w:t>
            </w:r>
            <w:r>
              <w:rPr>
                <w:rFonts w:ascii="Times New Roman" w:hAnsi="Times New Roman"/>
                <w:sz w:val="24"/>
                <w:szCs w:val="24"/>
                <w:lang w:val="kk-KZ"/>
              </w:rPr>
              <w:t>с</w:t>
            </w:r>
            <w:r w:rsidRPr="009F0AD0">
              <w:rPr>
                <w:rFonts w:ascii="Times New Roman" w:hAnsi="Times New Roman"/>
                <w:sz w:val="24"/>
                <w:szCs w:val="24"/>
                <w:lang w:val="kk-KZ"/>
              </w:rPr>
              <w:t>ауалнама</w:t>
            </w:r>
            <w:r>
              <w:rPr>
                <w:rFonts w:ascii="Times New Roman" w:hAnsi="Times New Roman"/>
                <w:sz w:val="24"/>
                <w:szCs w:val="24"/>
                <w:lang w:val="kk-KZ"/>
              </w:rPr>
              <w:t>,</w:t>
            </w:r>
            <w:r w:rsidRPr="009F0AD0">
              <w:rPr>
                <w:rFonts w:ascii="Times New Roman" w:hAnsi="Times New Roman"/>
                <w:sz w:val="24"/>
                <w:szCs w:val="24"/>
                <w:lang w:val="kk-KZ"/>
              </w:rPr>
              <w:t xml:space="preserve">                              </w:t>
            </w:r>
            <w:r>
              <w:rPr>
                <w:rFonts w:ascii="Times New Roman" w:hAnsi="Times New Roman"/>
                <w:sz w:val="24"/>
                <w:szCs w:val="24"/>
                <w:lang w:val="kk-KZ"/>
              </w:rPr>
              <w:t>ә</w:t>
            </w:r>
            <w:r w:rsidRPr="009F0AD0">
              <w:rPr>
                <w:rFonts w:ascii="Times New Roman" w:hAnsi="Times New Roman"/>
                <w:sz w:val="24"/>
                <w:szCs w:val="24"/>
                <w:lang w:val="kk-KZ"/>
              </w:rPr>
              <w:t>ңгіме</w:t>
            </w:r>
            <w:r>
              <w:rPr>
                <w:rFonts w:ascii="Times New Roman" w:hAnsi="Times New Roman"/>
                <w:sz w:val="24"/>
                <w:szCs w:val="24"/>
                <w:lang w:val="kk-KZ"/>
              </w:rPr>
              <w:t>, б</w:t>
            </w:r>
            <w:r w:rsidRPr="009F0AD0">
              <w:rPr>
                <w:rFonts w:ascii="Times New Roman" w:hAnsi="Times New Roman"/>
                <w:sz w:val="24"/>
                <w:szCs w:val="24"/>
                <w:lang w:val="kk-KZ"/>
              </w:rPr>
              <w:t>олжам</w:t>
            </w:r>
            <w:r>
              <w:rPr>
                <w:rFonts w:ascii="Times New Roman" w:hAnsi="Times New Roman"/>
                <w:sz w:val="24"/>
                <w:szCs w:val="24"/>
                <w:lang w:val="kk-KZ"/>
              </w:rPr>
              <w:t>, т</w:t>
            </w:r>
            <w:r w:rsidRPr="009F0AD0">
              <w:rPr>
                <w:rFonts w:ascii="Times New Roman" w:hAnsi="Times New Roman"/>
                <w:sz w:val="24"/>
                <w:szCs w:val="24"/>
                <w:lang w:val="kk-KZ"/>
              </w:rPr>
              <w:t>абиғи эксперимент</w:t>
            </w:r>
            <w:r>
              <w:rPr>
                <w:rFonts w:ascii="Times New Roman" w:hAnsi="Times New Roman"/>
                <w:sz w:val="24"/>
                <w:szCs w:val="24"/>
                <w:lang w:val="kk-KZ"/>
              </w:rPr>
              <w:t>, м</w:t>
            </w:r>
            <w:r w:rsidRPr="009F0AD0">
              <w:rPr>
                <w:rFonts w:ascii="Times New Roman" w:hAnsi="Times New Roman"/>
                <w:sz w:val="24"/>
                <w:szCs w:val="24"/>
                <w:lang w:val="kk-KZ"/>
              </w:rPr>
              <w:t>індет</w:t>
            </w:r>
            <w:r>
              <w:rPr>
                <w:rFonts w:ascii="Times New Roman" w:hAnsi="Times New Roman"/>
                <w:sz w:val="24"/>
                <w:szCs w:val="24"/>
                <w:lang w:val="kk-KZ"/>
              </w:rPr>
              <w:t>, и</w:t>
            </w:r>
            <w:r w:rsidRPr="002C5D28">
              <w:rPr>
                <w:rFonts w:ascii="Times New Roman" w:hAnsi="Times New Roman"/>
                <w:color w:val="000000"/>
                <w:sz w:val="24"/>
                <w:szCs w:val="24"/>
                <w:lang w:val="kk-KZ"/>
              </w:rPr>
              <w:t>ндукция</w:t>
            </w:r>
            <w:r>
              <w:rPr>
                <w:rFonts w:ascii="Times New Roman" w:hAnsi="Times New Roman"/>
                <w:color w:val="000000"/>
                <w:sz w:val="24"/>
                <w:szCs w:val="24"/>
                <w:lang w:val="kk-KZ"/>
              </w:rPr>
              <w:t xml:space="preserve">, </w:t>
            </w:r>
            <w:r w:rsidRPr="002C5D28">
              <w:rPr>
                <w:rFonts w:ascii="Times New Roman" w:hAnsi="Times New Roman"/>
                <w:color w:val="000000"/>
                <w:sz w:val="24"/>
                <w:szCs w:val="24"/>
                <w:lang w:val="kk-KZ"/>
              </w:rPr>
              <w:t xml:space="preserve"> </w:t>
            </w:r>
            <w:r>
              <w:rPr>
                <w:rFonts w:ascii="Times New Roman" w:hAnsi="Times New Roman"/>
                <w:sz w:val="24"/>
                <w:szCs w:val="24"/>
                <w:lang w:val="kk-KZ"/>
              </w:rPr>
              <w:t>к</w:t>
            </w:r>
            <w:r w:rsidRPr="002C5D28">
              <w:rPr>
                <w:rFonts w:ascii="Times New Roman" w:hAnsi="Times New Roman"/>
                <w:color w:val="000000"/>
                <w:sz w:val="24"/>
                <w:szCs w:val="24"/>
                <w:lang w:val="kk-KZ"/>
              </w:rPr>
              <w:t>орреляция</w:t>
            </w:r>
            <w:r>
              <w:rPr>
                <w:rFonts w:ascii="Times New Roman" w:hAnsi="Times New Roman"/>
                <w:color w:val="000000"/>
                <w:sz w:val="24"/>
                <w:szCs w:val="24"/>
                <w:lang w:val="kk-KZ"/>
              </w:rPr>
              <w:t xml:space="preserve">, </w:t>
            </w:r>
            <w:r w:rsidRPr="002C5D28">
              <w:rPr>
                <w:rFonts w:ascii="Times New Roman" w:hAnsi="Times New Roman"/>
                <w:color w:val="000000"/>
                <w:sz w:val="24"/>
                <w:szCs w:val="24"/>
                <w:lang w:val="kk-KZ"/>
              </w:rPr>
              <w:t xml:space="preserve"> </w:t>
            </w:r>
            <w:r>
              <w:rPr>
                <w:rFonts w:ascii="Times New Roman" w:hAnsi="Times New Roman"/>
                <w:sz w:val="24"/>
                <w:szCs w:val="24"/>
                <w:lang w:val="kk-KZ"/>
              </w:rPr>
              <w:t>с</w:t>
            </w:r>
            <w:r w:rsidRPr="00492006">
              <w:rPr>
                <w:rFonts w:ascii="Times New Roman" w:hAnsi="Times New Roman"/>
                <w:sz w:val="24"/>
                <w:szCs w:val="24"/>
                <w:lang w:val="kk-KZ"/>
              </w:rPr>
              <w:t>ұхбат</w:t>
            </w:r>
            <w:r>
              <w:rPr>
                <w:rFonts w:ascii="Times New Roman" w:hAnsi="Times New Roman"/>
                <w:sz w:val="24"/>
                <w:szCs w:val="24"/>
                <w:lang w:val="kk-KZ"/>
              </w:rPr>
              <w:t xml:space="preserve">, </w:t>
            </w:r>
            <w:r w:rsidRPr="00492006">
              <w:rPr>
                <w:rFonts w:ascii="Times New Roman" w:hAnsi="Times New Roman"/>
                <w:sz w:val="24"/>
                <w:szCs w:val="24"/>
                <w:lang w:val="kk-KZ"/>
              </w:rPr>
              <w:t xml:space="preserve"> </w:t>
            </w:r>
            <w:r>
              <w:rPr>
                <w:rFonts w:ascii="Times New Roman" w:hAnsi="Times New Roman"/>
                <w:sz w:val="24"/>
                <w:szCs w:val="24"/>
                <w:lang w:val="kk-KZ"/>
              </w:rPr>
              <w:t>л</w:t>
            </w:r>
            <w:r w:rsidRPr="00492006">
              <w:rPr>
                <w:rFonts w:ascii="Times New Roman" w:hAnsi="Times New Roman"/>
                <w:sz w:val="24"/>
                <w:szCs w:val="24"/>
                <w:lang w:val="kk-KZ"/>
              </w:rPr>
              <w:t>абараториялық эксперимент</w:t>
            </w:r>
            <w:r>
              <w:rPr>
                <w:rFonts w:ascii="Times New Roman" w:hAnsi="Times New Roman"/>
                <w:sz w:val="24"/>
                <w:szCs w:val="24"/>
                <w:lang w:val="kk-KZ"/>
              </w:rPr>
              <w:t xml:space="preserve">, </w:t>
            </w:r>
            <w:r w:rsidRPr="00492006">
              <w:rPr>
                <w:rFonts w:ascii="Times New Roman" w:hAnsi="Times New Roman"/>
                <w:sz w:val="24"/>
                <w:szCs w:val="24"/>
                <w:lang w:val="kk-KZ"/>
              </w:rPr>
              <w:t xml:space="preserve"> </w:t>
            </w:r>
            <w:r>
              <w:rPr>
                <w:rFonts w:ascii="Times New Roman" w:hAnsi="Times New Roman"/>
                <w:sz w:val="24"/>
                <w:szCs w:val="24"/>
                <w:lang w:val="kk-KZ"/>
              </w:rPr>
              <w:t>ә</w:t>
            </w:r>
            <w:r w:rsidRPr="00492006">
              <w:rPr>
                <w:rFonts w:ascii="Times New Roman" w:hAnsi="Times New Roman"/>
                <w:sz w:val="24"/>
                <w:szCs w:val="24"/>
                <w:lang w:val="kk-KZ"/>
              </w:rPr>
              <w:t>діс</w:t>
            </w:r>
            <w:r>
              <w:rPr>
                <w:rFonts w:ascii="Times New Roman" w:hAnsi="Times New Roman"/>
                <w:sz w:val="24"/>
                <w:szCs w:val="24"/>
                <w:lang w:val="kk-KZ"/>
              </w:rPr>
              <w:t>, ә</w:t>
            </w:r>
            <w:r w:rsidRPr="00492006">
              <w:rPr>
                <w:rFonts w:ascii="Times New Roman" w:hAnsi="Times New Roman"/>
                <w:sz w:val="24"/>
                <w:szCs w:val="24"/>
                <w:lang w:val="kk-KZ"/>
              </w:rPr>
              <w:t>діснама</w:t>
            </w:r>
            <w:r>
              <w:rPr>
                <w:rFonts w:ascii="Times New Roman" w:hAnsi="Times New Roman"/>
                <w:sz w:val="24"/>
                <w:szCs w:val="24"/>
                <w:lang w:val="kk-KZ"/>
              </w:rPr>
              <w:t xml:space="preserve">, </w:t>
            </w:r>
            <w:r w:rsidRPr="00492006">
              <w:rPr>
                <w:rFonts w:ascii="Times New Roman" w:hAnsi="Times New Roman"/>
                <w:sz w:val="24"/>
                <w:szCs w:val="24"/>
                <w:lang w:val="kk-KZ"/>
              </w:rPr>
              <w:t xml:space="preserve"> </w:t>
            </w:r>
            <w:r>
              <w:rPr>
                <w:rFonts w:ascii="Times New Roman" w:hAnsi="Times New Roman"/>
                <w:sz w:val="24"/>
                <w:szCs w:val="24"/>
                <w:lang w:val="kk-KZ"/>
              </w:rPr>
              <w:t>б</w:t>
            </w:r>
            <w:r w:rsidRPr="00492006">
              <w:rPr>
                <w:rFonts w:ascii="Times New Roman" w:hAnsi="Times New Roman"/>
                <w:sz w:val="24"/>
                <w:szCs w:val="24"/>
                <w:lang w:val="kk-KZ"/>
              </w:rPr>
              <w:t>ақылау</w:t>
            </w:r>
            <w:r>
              <w:rPr>
                <w:rFonts w:ascii="Times New Roman" w:hAnsi="Times New Roman"/>
                <w:sz w:val="24"/>
                <w:szCs w:val="24"/>
                <w:lang w:val="kk-KZ"/>
              </w:rPr>
              <w:t>, ұ</w:t>
            </w:r>
            <w:r w:rsidRPr="00492006">
              <w:rPr>
                <w:rFonts w:ascii="Times New Roman" w:hAnsi="Times New Roman"/>
                <w:sz w:val="24"/>
                <w:szCs w:val="24"/>
                <w:lang w:val="kk-KZ"/>
              </w:rPr>
              <w:t>станым</w:t>
            </w:r>
            <w:r>
              <w:rPr>
                <w:rFonts w:ascii="Times New Roman" w:hAnsi="Times New Roman"/>
                <w:sz w:val="24"/>
                <w:szCs w:val="24"/>
                <w:lang w:val="kk-KZ"/>
              </w:rPr>
              <w:t>, м</w:t>
            </w:r>
            <w:r w:rsidRPr="00492006">
              <w:rPr>
                <w:rFonts w:ascii="Times New Roman" w:hAnsi="Times New Roman"/>
                <w:sz w:val="24"/>
                <w:szCs w:val="24"/>
                <w:lang w:val="kk-KZ"/>
              </w:rPr>
              <w:t>әселе</w:t>
            </w:r>
            <w:r>
              <w:rPr>
                <w:rFonts w:ascii="Times New Roman" w:hAnsi="Times New Roman"/>
                <w:sz w:val="24"/>
                <w:szCs w:val="24"/>
                <w:lang w:val="kk-KZ"/>
              </w:rPr>
              <w:t xml:space="preserve">, </w:t>
            </w:r>
            <w:r w:rsidRPr="00492006">
              <w:rPr>
                <w:rFonts w:ascii="Times New Roman" w:hAnsi="Times New Roman"/>
                <w:sz w:val="24"/>
                <w:szCs w:val="24"/>
                <w:lang w:val="kk-KZ"/>
              </w:rPr>
              <w:t>айқындаушы эксперимент</w:t>
            </w:r>
            <w:r>
              <w:rPr>
                <w:rFonts w:ascii="Times New Roman" w:hAnsi="Times New Roman"/>
                <w:sz w:val="24"/>
                <w:szCs w:val="24"/>
                <w:lang w:val="kk-KZ"/>
              </w:rPr>
              <w:t>, қалыптастырушы эксперимент, т</w:t>
            </w:r>
            <w:r w:rsidRPr="00492006">
              <w:rPr>
                <w:rFonts w:ascii="Times New Roman" w:hAnsi="Times New Roman"/>
                <w:sz w:val="24"/>
                <w:szCs w:val="24"/>
                <w:lang w:val="kk-KZ"/>
              </w:rPr>
              <w:t>ест және т.б.</w:t>
            </w:r>
            <w:r w:rsidRPr="00492006">
              <w:rPr>
                <w:sz w:val="24"/>
                <w:szCs w:val="24"/>
                <w:lang w:val="kk-KZ"/>
              </w:rPr>
              <w:t xml:space="preserve"> </w:t>
            </w:r>
            <w:r w:rsidRPr="00492006">
              <w:rPr>
                <w:rFonts w:ascii="Times New Roman" w:hAnsi="Times New Roman"/>
                <w:sz w:val="24"/>
                <w:szCs w:val="24"/>
                <w:lang w:val="kk-KZ"/>
              </w:rPr>
              <w:t>құрастырыңыз, ауызша талдаңыз.</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13</w:t>
            </w:r>
          </w:p>
        </w:tc>
      </w:tr>
      <w:tr w:rsidR="00425300" w:rsidRPr="009F0AD0" w:rsidTr="00E302C4">
        <w:tc>
          <w:tcPr>
            <w:tcW w:w="297" w:type="pct"/>
            <w:gridSpan w:val="2"/>
            <w:vMerge w:val="restart"/>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11</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11 дәріс.</w:t>
            </w:r>
            <w:r w:rsidRPr="009F0AD0">
              <w:rPr>
                <w:rFonts w:ascii="Times New Roman" w:hAnsi="Times New Roman"/>
                <w:snapToGrid w:val="0"/>
                <w:sz w:val="24"/>
                <w:szCs w:val="24"/>
                <w:lang w:val="kk-KZ"/>
              </w:rPr>
              <w:t xml:space="preserve"> </w:t>
            </w:r>
            <w:r w:rsidRPr="009F0AD0">
              <w:rPr>
                <w:rFonts w:ascii="Times New Roman" w:hAnsi="Times New Roman"/>
                <w:sz w:val="24"/>
                <w:szCs w:val="24"/>
                <w:lang w:val="kk-KZ"/>
              </w:rPr>
              <w:t>Оқытудың дифференциялық және жекедаралық тәсілдерді қолданудың психологиялық ерекшеліктері</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11 практикалық (зертханалық) сабақ</w:t>
            </w:r>
            <w:r w:rsidRPr="009F0AD0">
              <w:rPr>
                <w:rFonts w:ascii="Times New Roman" w:hAnsi="Times New Roman"/>
                <w:sz w:val="24"/>
                <w:szCs w:val="24"/>
                <w:lang w:val="kk-KZ"/>
              </w:rPr>
              <w:t xml:space="preserve"> Тәжірибелік сабақтардағы ақпараттарды танымдық  (когнитивтік) өңдеу</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E302C4">
        <w:trPr>
          <w:trHeight w:val="262"/>
        </w:trPr>
        <w:tc>
          <w:tcPr>
            <w:tcW w:w="297" w:type="pct"/>
            <w:gridSpan w:val="2"/>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pStyle w:val="31"/>
              <w:spacing w:after="0"/>
              <w:jc w:val="both"/>
              <w:rPr>
                <w:sz w:val="24"/>
                <w:szCs w:val="24"/>
                <w:lang w:val="kk-KZ"/>
              </w:rPr>
            </w:pPr>
            <w:r w:rsidRPr="009F0AD0">
              <w:rPr>
                <w:b/>
                <w:sz w:val="24"/>
                <w:szCs w:val="24"/>
                <w:lang w:val="kk-KZ"/>
              </w:rPr>
              <w:t xml:space="preserve"> Бақылау жұмысы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10</w:t>
            </w:r>
          </w:p>
        </w:tc>
      </w:tr>
      <w:tr w:rsidR="00425300" w:rsidRPr="009F0AD0" w:rsidTr="00E302C4">
        <w:tc>
          <w:tcPr>
            <w:tcW w:w="297" w:type="pct"/>
            <w:gridSpan w:val="2"/>
            <w:vMerge w:val="restart"/>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12</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DB7313"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12 дәріс.</w:t>
            </w:r>
            <w:r w:rsidRPr="009F0AD0">
              <w:rPr>
                <w:rFonts w:ascii="Times New Roman" w:hAnsi="Times New Roman"/>
                <w:sz w:val="24"/>
                <w:szCs w:val="24"/>
                <w:lang w:val="kk-KZ"/>
              </w:rPr>
              <w:t xml:space="preserve"> Матив, түрткі, мативация теориялары</w:t>
            </w:r>
            <w:r>
              <w:rPr>
                <w:rFonts w:ascii="Times New Roman" w:hAnsi="Times New Roman"/>
                <w:sz w:val="24"/>
                <w:szCs w:val="24"/>
                <w:lang w:val="kk-KZ"/>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DB7313" w:rsidRDefault="00425300" w:rsidP="00B9113B">
            <w:pPr>
              <w:spacing w:after="0" w:line="240" w:lineRule="auto"/>
              <w:jc w:val="both"/>
              <w:rPr>
                <w:rFonts w:ascii="Times New Roman" w:hAnsi="Times New Roman"/>
                <w:b/>
                <w:sz w:val="24"/>
                <w:szCs w:val="24"/>
                <w:lang w:val="kk-KZ"/>
              </w:rPr>
            </w:pPr>
            <w:r w:rsidRPr="009F0AD0">
              <w:rPr>
                <w:rFonts w:ascii="Times New Roman" w:hAnsi="Times New Roman"/>
                <w:b/>
                <w:sz w:val="24"/>
                <w:szCs w:val="24"/>
                <w:lang w:val="kk-KZ"/>
              </w:rPr>
              <w:t>12 практикалық (зертханалық) сабақ</w:t>
            </w:r>
            <w:r w:rsidRPr="009F0AD0">
              <w:rPr>
                <w:rFonts w:ascii="Times New Roman" w:hAnsi="Times New Roman"/>
                <w:sz w:val="24"/>
                <w:szCs w:val="24"/>
                <w:lang w:val="kk-KZ"/>
              </w:rPr>
              <w:t xml:space="preserve"> Құндылық  қасиеттерді меңгеру жолдары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E302C4">
        <w:tc>
          <w:tcPr>
            <w:tcW w:w="297" w:type="pct"/>
            <w:gridSpan w:val="2"/>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 xml:space="preserve">5 СОӨЖ </w:t>
            </w:r>
            <w:r w:rsidRPr="009F0AD0">
              <w:rPr>
                <w:rFonts w:ascii="Times New Roman" w:hAnsi="Times New Roman"/>
                <w:sz w:val="24"/>
                <w:szCs w:val="24"/>
                <w:lang w:val="kk-KZ"/>
              </w:rPr>
              <w:t>Әдіс, әдіснама, әдістеме ұғымдарының байланысын сызба арқылы  түсіндіріңіз.</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13</w:t>
            </w:r>
          </w:p>
        </w:tc>
      </w:tr>
      <w:tr w:rsidR="00425300" w:rsidRPr="009F0AD0" w:rsidTr="00E302C4">
        <w:tc>
          <w:tcPr>
            <w:tcW w:w="297" w:type="pct"/>
            <w:gridSpan w:val="2"/>
            <w:vMerge w:val="restart"/>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en-US"/>
              </w:rPr>
            </w:pPr>
            <w:r w:rsidRPr="009F0AD0">
              <w:rPr>
                <w:rFonts w:ascii="Times New Roman" w:hAnsi="Times New Roman"/>
                <w:sz w:val="24"/>
                <w:szCs w:val="24"/>
                <w:lang w:val="en-US"/>
              </w:rPr>
              <w:t>13</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widowControl w:val="0"/>
              <w:snapToGrid w:val="0"/>
              <w:spacing w:after="0" w:line="240" w:lineRule="auto"/>
              <w:rPr>
                <w:rFonts w:ascii="Times New Roman" w:hAnsi="Times New Roman"/>
                <w:sz w:val="24"/>
                <w:szCs w:val="24"/>
                <w:lang w:val="kk-KZ"/>
              </w:rPr>
            </w:pPr>
            <w:r w:rsidRPr="009F0AD0">
              <w:rPr>
                <w:rFonts w:ascii="Times New Roman" w:hAnsi="Times New Roman"/>
                <w:b/>
                <w:sz w:val="24"/>
                <w:szCs w:val="24"/>
                <w:lang w:val="en-US"/>
              </w:rPr>
              <w:t>1</w:t>
            </w:r>
            <w:r w:rsidRPr="009F0AD0">
              <w:rPr>
                <w:rFonts w:ascii="Times New Roman" w:hAnsi="Times New Roman"/>
                <w:b/>
                <w:sz w:val="24"/>
                <w:szCs w:val="24"/>
                <w:lang w:val="kk-KZ"/>
              </w:rPr>
              <w:t>3</w:t>
            </w:r>
            <w:r w:rsidRPr="009F0AD0">
              <w:rPr>
                <w:rFonts w:ascii="Times New Roman" w:hAnsi="Times New Roman"/>
                <w:b/>
                <w:sz w:val="24"/>
                <w:szCs w:val="24"/>
                <w:lang w:val="en-US"/>
              </w:rPr>
              <w:t xml:space="preserve"> </w:t>
            </w:r>
            <w:r w:rsidRPr="009F0AD0">
              <w:rPr>
                <w:rFonts w:ascii="Times New Roman" w:hAnsi="Times New Roman"/>
                <w:b/>
                <w:sz w:val="24"/>
                <w:szCs w:val="24"/>
                <w:lang w:val="kk-KZ"/>
              </w:rPr>
              <w:t>дәріс.</w:t>
            </w:r>
            <w:r w:rsidRPr="009F0AD0">
              <w:rPr>
                <w:rFonts w:ascii="Times New Roman" w:hAnsi="Times New Roman"/>
                <w:sz w:val="24"/>
                <w:szCs w:val="24"/>
                <w:lang w:val="kk-KZ"/>
              </w:rPr>
              <w:t xml:space="preserve"> Педагогикалық бағалау психологиясы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13 практикалық (зертханалық) сабақ</w:t>
            </w:r>
            <w:r w:rsidRPr="009F0AD0">
              <w:rPr>
                <w:rFonts w:ascii="Times New Roman" w:hAnsi="Times New Roman"/>
                <w:sz w:val="24"/>
                <w:szCs w:val="24"/>
                <w:lang w:val="kk-KZ"/>
              </w:rPr>
              <w:t xml:space="preserve"> Оқы</w:t>
            </w:r>
            <w:r>
              <w:rPr>
                <w:rFonts w:ascii="Times New Roman" w:hAnsi="Times New Roman"/>
                <w:sz w:val="24"/>
                <w:szCs w:val="24"/>
                <w:lang w:val="kk-KZ"/>
              </w:rPr>
              <w:t>тудағы әртүрлі үлгірмеушіліктер</w:t>
            </w:r>
            <w:r w:rsidRPr="009F0AD0">
              <w:rPr>
                <w:rFonts w:ascii="Times New Roman" w:hAnsi="Times New Roman"/>
                <w:sz w:val="24"/>
                <w:szCs w:val="24"/>
                <w:lang w:val="kk-KZ"/>
              </w:rPr>
              <w:t xml:space="preserve"> «Оқыту тиімділігі»</w:t>
            </w:r>
            <w:r>
              <w:rPr>
                <w:rFonts w:ascii="Times New Roman" w:hAnsi="Times New Roman"/>
                <w:sz w:val="24"/>
                <w:szCs w:val="24"/>
                <w:lang w:val="kk-KZ"/>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E302C4">
        <w:tc>
          <w:tcPr>
            <w:tcW w:w="297" w:type="pct"/>
            <w:gridSpan w:val="2"/>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Коллоквиум</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10</w:t>
            </w:r>
          </w:p>
        </w:tc>
      </w:tr>
      <w:tr w:rsidR="00425300" w:rsidRPr="009F0AD0" w:rsidTr="00E302C4">
        <w:tc>
          <w:tcPr>
            <w:tcW w:w="297" w:type="pct"/>
            <w:gridSpan w:val="2"/>
            <w:vMerge w:val="restart"/>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14</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widowControl w:val="0"/>
              <w:snapToGrid w:val="0"/>
              <w:spacing w:after="0" w:line="240" w:lineRule="auto"/>
              <w:rPr>
                <w:rFonts w:ascii="Times New Roman" w:hAnsi="Times New Roman"/>
                <w:sz w:val="24"/>
                <w:szCs w:val="24"/>
                <w:lang w:val="kk-KZ"/>
              </w:rPr>
            </w:pPr>
            <w:r w:rsidRPr="009F0AD0">
              <w:rPr>
                <w:rFonts w:ascii="Times New Roman" w:hAnsi="Times New Roman"/>
                <w:b/>
                <w:sz w:val="24"/>
                <w:szCs w:val="24"/>
                <w:lang w:val="kk-KZ"/>
              </w:rPr>
              <w:t>14 дәріс.</w:t>
            </w:r>
            <w:r w:rsidRPr="009F0AD0">
              <w:rPr>
                <w:rFonts w:ascii="Times New Roman" w:hAnsi="Times New Roman"/>
                <w:sz w:val="24"/>
                <w:szCs w:val="24"/>
                <w:lang w:val="kk-KZ"/>
              </w:rPr>
              <w:t xml:space="preserve"> Педагогикалық іс-әрекет психологиясы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E302C4">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14 практикалық (зертханалық) сабақ</w:t>
            </w:r>
            <w:r w:rsidRPr="009F0AD0">
              <w:rPr>
                <w:rFonts w:ascii="Times New Roman" w:hAnsi="Times New Roman"/>
                <w:sz w:val="24"/>
                <w:szCs w:val="24"/>
                <w:lang w:val="kk-KZ"/>
              </w:rPr>
              <w:t xml:space="preserve"> </w:t>
            </w:r>
            <w:r w:rsidR="00E302C4">
              <w:rPr>
                <w:rFonts w:ascii="Times New Roman" w:hAnsi="Times New Roman"/>
                <w:sz w:val="24"/>
                <w:szCs w:val="24"/>
                <w:lang w:val="kk-KZ"/>
              </w:rPr>
              <w:t>Педагог-психолог маман</w:t>
            </w:r>
            <w:r>
              <w:rPr>
                <w:rFonts w:ascii="Times New Roman" w:hAnsi="Times New Roman"/>
                <w:sz w:val="24"/>
                <w:szCs w:val="24"/>
                <w:lang w:val="kk-KZ"/>
              </w:rPr>
              <w:t xml:space="preserve">ның </w:t>
            </w:r>
            <w:r w:rsidRPr="009F0AD0">
              <w:rPr>
                <w:rFonts w:ascii="Times New Roman" w:hAnsi="Times New Roman"/>
                <w:sz w:val="24"/>
                <w:szCs w:val="24"/>
                <w:lang w:val="kk-KZ"/>
              </w:rPr>
              <w:t>мектептегі іс-әрекеті</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E302C4">
        <w:tc>
          <w:tcPr>
            <w:tcW w:w="297" w:type="pct"/>
            <w:gridSpan w:val="2"/>
            <w:vMerge/>
            <w:tcBorders>
              <w:left w:val="single" w:sz="4" w:space="0" w:color="auto"/>
              <w:bottom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E302C4">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 xml:space="preserve">6  СОӨЖ </w:t>
            </w:r>
            <w:r w:rsidRPr="009F0AD0">
              <w:rPr>
                <w:rFonts w:ascii="Times New Roman" w:hAnsi="Times New Roman"/>
                <w:sz w:val="24"/>
                <w:szCs w:val="24"/>
                <w:lang w:val="kk-KZ"/>
              </w:rPr>
              <w:t>«</w:t>
            </w:r>
            <w:r w:rsidR="00E302C4">
              <w:rPr>
                <w:rFonts w:ascii="Times New Roman" w:hAnsi="Times New Roman"/>
                <w:sz w:val="24"/>
                <w:szCs w:val="24"/>
                <w:lang w:val="kk-KZ"/>
              </w:rPr>
              <w:t xml:space="preserve">Педагог-психолог </w:t>
            </w:r>
            <w:r>
              <w:rPr>
                <w:rFonts w:ascii="Times New Roman" w:hAnsi="Times New Roman"/>
                <w:sz w:val="24"/>
                <w:szCs w:val="24"/>
                <w:lang w:val="kk-KZ"/>
              </w:rPr>
              <w:t>м</w:t>
            </w:r>
            <w:r w:rsidR="00E302C4">
              <w:rPr>
                <w:rFonts w:ascii="Times New Roman" w:hAnsi="Times New Roman"/>
                <w:sz w:val="24"/>
                <w:szCs w:val="24"/>
                <w:lang w:val="kk-KZ"/>
              </w:rPr>
              <w:t>аман</w:t>
            </w:r>
            <w:r>
              <w:rPr>
                <w:rFonts w:ascii="Times New Roman" w:hAnsi="Times New Roman"/>
                <w:sz w:val="24"/>
                <w:szCs w:val="24"/>
                <w:lang w:val="kk-KZ"/>
              </w:rPr>
              <w:t>ның</w:t>
            </w:r>
            <w:r w:rsidRPr="009F0AD0">
              <w:rPr>
                <w:rFonts w:ascii="Times New Roman" w:hAnsi="Times New Roman"/>
                <w:sz w:val="24"/>
                <w:szCs w:val="24"/>
                <w:lang w:val="kk-KZ"/>
              </w:rPr>
              <w:t xml:space="preserve"> кәсіби және тұлғалық ерекшеліктері» тақырбында шағын шығармашылық жұмыс жазыңыз.</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10</w:t>
            </w:r>
          </w:p>
        </w:tc>
      </w:tr>
      <w:tr w:rsidR="00425300" w:rsidRPr="009F0AD0" w:rsidTr="00E302C4">
        <w:tc>
          <w:tcPr>
            <w:tcW w:w="297" w:type="pct"/>
            <w:gridSpan w:val="2"/>
            <w:vMerge w:val="restart"/>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15</w:t>
            </w: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DB7313" w:rsidRDefault="00425300" w:rsidP="00E302C4">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15 дәріс.</w:t>
            </w:r>
            <w:r w:rsidRPr="009F0AD0">
              <w:rPr>
                <w:rFonts w:ascii="Times New Roman" w:hAnsi="Times New Roman"/>
                <w:sz w:val="24"/>
                <w:szCs w:val="24"/>
                <w:lang w:val="kk-KZ"/>
              </w:rPr>
              <w:t xml:space="preserve"> Мектептегі </w:t>
            </w:r>
            <w:r w:rsidR="00E302C4">
              <w:rPr>
                <w:rFonts w:ascii="Times New Roman" w:hAnsi="Times New Roman"/>
                <w:sz w:val="24"/>
                <w:szCs w:val="24"/>
                <w:lang w:val="kk-KZ"/>
              </w:rPr>
              <w:t>педагог-психолог маман</w:t>
            </w:r>
            <w:r>
              <w:rPr>
                <w:rFonts w:ascii="Times New Roman" w:hAnsi="Times New Roman"/>
                <w:sz w:val="24"/>
                <w:szCs w:val="24"/>
                <w:lang w:val="kk-KZ"/>
              </w:rPr>
              <w:t>ның</w:t>
            </w:r>
            <w:r w:rsidRPr="009F0AD0">
              <w:rPr>
                <w:rFonts w:ascii="Times New Roman" w:hAnsi="Times New Roman"/>
                <w:sz w:val="24"/>
                <w:szCs w:val="24"/>
                <w:lang w:val="kk-KZ"/>
              </w:rPr>
              <w:t xml:space="preserve"> кәсіби іс-әрекетінің мәні.</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r>
      <w:tr w:rsidR="00425300" w:rsidRPr="009F0AD0" w:rsidTr="00E302C4">
        <w:tc>
          <w:tcPr>
            <w:tcW w:w="297" w:type="pct"/>
            <w:gridSpan w:val="2"/>
            <w:vMerge/>
            <w:tcBorders>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E302C4">
            <w:pPr>
              <w:widowControl w:val="0"/>
              <w:snapToGrid w:val="0"/>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15 практикалық (зертханалық) сабақ</w:t>
            </w:r>
            <w:r w:rsidRPr="009F0AD0">
              <w:rPr>
                <w:rFonts w:ascii="Times New Roman" w:hAnsi="Times New Roman"/>
                <w:sz w:val="24"/>
                <w:szCs w:val="24"/>
                <w:lang w:val="kk-KZ"/>
              </w:rPr>
              <w:t xml:space="preserve"> Мектептегі </w:t>
            </w:r>
            <w:r w:rsidR="00E302C4">
              <w:rPr>
                <w:rFonts w:ascii="Times New Roman" w:hAnsi="Times New Roman"/>
                <w:sz w:val="24"/>
                <w:szCs w:val="24"/>
                <w:lang w:val="kk-KZ"/>
              </w:rPr>
              <w:t>педагог-психолог маман</w:t>
            </w:r>
            <w:r>
              <w:rPr>
                <w:rFonts w:ascii="Times New Roman" w:hAnsi="Times New Roman"/>
                <w:sz w:val="24"/>
                <w:szCs w:val="24"/>
                <w:lang w:val="kk-KZ"/>
              </w:rPr>
              <w:t>ның</w:t>
            </w:r>
            <w:r w:rsidRPr="009F0AD0">
              <w:rPr>
                <w:rFonts w:ascii="Times New Roman" w:hAnsi="Times New Roman"/>
                <w:sz w:val="24"/>
                <w:szCs w:val="24"/>
                <w:lang w:val="kk-KZ"/>
              </w:rPr>
              <w:t xml:space="preserve"> педагогикалық-психологиялық дайындығы.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1</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3</w:t>
            </w:r>
          </w:p>
        </w:tc>
      </w:tr>
      <w:tr w:rsidR="00425300" w:rsidRPr="009F0AD0" w:rsidTr="00E302C4">
        <w:trPr>
          <w:trHeight w:val="351"/>
        </w:trPr>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484" w:type="pct"/>
            <w:gridSpan w:val="3"/>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both"/>
              <w:rPr>
                <w:rFonts w:ascii="Times New Roman" w:hAnsi="Times New Roman"/>
                <w:sz w:val="24"/>
                <w:szCs w:val="24"/>
                <w:lang w:val="kk-KZ"/>
              </w:rPr>
            </w:pPr>
            <w:r w:rsidRPr="009F0AD0">
              <w:rPr>
                <w:rFonts w:ascii="Times New Roman" w:hAnsi="Times New Roman"/>
                <w:b/>
                <w:sz w:val="24"/>
                <w:szCs w:val="24"/>
                <w:lang w:val="kk-KZ"/>
              </w:rPr>
              <w:t>Бақылау жұмысы</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w:t>
            </w: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caps/>
                <w:sz w:val="24"/>
                <w:szCs w:val="24"/>
                <w:lang w:val="kk-KZ"/>
              </w:rPr>
            </w:pPr>
            <w:r w:rsidRPr="009F0AD0">
              <w:rPr>
                <w:rFonts w:ascii="Times New Roman" w:hAnsi="Times New Roman"/>
                <w:caps/>
                <w:sz w:val="24"/>
                <w:szCs w:val="24"/>
                <w:lang w:val="kk-KZ"/>
              </w:rPr>
              <w:t>12</w:t>
            </w:r>
          </w:p>
        </w:tc>
      </w:tr>
      <w:tr w:rsidR="00425300" w:rsidRPr="009F0AD0" w:rsidTr="00E302C4">
        <w:trPr>
          <w:trHeight w:val="132"/>
        </w:trPr>
        <w:tc>
          <w:tcPr>
            <w:tcW w:w="297" w:type="pct"/>
            <w:gridSpan w:val="2"/>
            <w:vMerge/>
            <w:tcBorders>
              <w:left w:val="single" w:sz="4" w:space="0" w:color="auto"/>
              <w:right w:val="single" w:sz="4" w:space="0" w:color="auto"/>
            </w:tcBorders>
            <w:shd w:val="clear" w:color="auto" w:fill="auto"/>
            <w:vAlign w:val="center"/>
          </w:tcPr>
          <w:p w:rsidR="00425300" w:rsidRPr="009F0AD0" w:rsidRDefault="00425300" w:rsidP="00B9113B">
            <w:pPr>
              <w:spacing w:after="0" w:line="240" w:lineRule="auto"/>
              <w:rPr>
                <w:rFonts w:ascii="Times New Roman" w:hAnsi="Times New Roman"/>
                <w:sz w:val="24"/>
                <w:szCs w:val="24"/>
                <w:lang w:val="kk-KZ"/>
              </w:rPr>
            </w:pPr>
          </w:p>
        </w:tc>
        <w:tc>
          <w:tcPr>
            <w:tcW w:w="3484" w:type="pct"/>
            <w:gridSpan w:val="3"/>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rPr>
                <w:rFonts w:ascii="Times New Roman" w:hAnsi="Times New Roman"/>
                <w:b/>
                <w:sz w:val="24"/>
                <w:szCs w:val="24"/>
                <w:lang w:val="kk-KZ"/>
              </w:rPr>
            </w:pPr>
            <w:r w:rsidRPr="009F0AD0">
              <w:rPr>
                <w:rFonts w:ascii="Times New Roman" w:hAnsi="Times New Roman"/>
                <w:b/>
                <w:sz w:val="24"/>
                <w:szCs w:val="24"/>
              </w:rPr>
              <w:t>2</w:t>
            </w:r>
            <w:r w:rsidRPr="009F0AD0">
              <w:rPr>
                <w:rFonts w:ascii="Times New Roman" w:hAnsi="Times New Roman"/>
                <w:b/>
                <w:sz w:val="24"/>
                <w:szCs w:val="24"/>
                <w:lang w:val="kk-KZ"/>
              </w:rPr>
              <w:t xml:space="preserve"> Аралық бақылау </w:t>
            </w:r>
          </w:p>
        </w:tc>
        <w:tc>
          <w:tcPr>
            <w:tcW w:w="509"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p>
        </w:tc>
        <w:tc>
          <w:tcPr>
            <w:tcW w:w="710" w:type="pct"/>
            <w:tcBorders>
              <w:top w:val="single" w:sz="4" w:space="0" w:color="auto"/>
              <w:left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caps/>
                <w:sz w:val="24"/>
                <w:szCs w:val="24"/>
                <w:lang w:val="kk-KZ"/>
              </w:rPr>
            </w:pPr>
            <w:r w:rsidRPr="009F0AD0">
              <w:rPr>
                <w:rFonts w:ascii="Times New Roman" w:hAnsi="Times New Roman"/>
                <w:b/>
                <w:caps/>
                <w:sz w:val="24"/>
                <w:szCs w:val="24"/>
                <w:lang w:val="kk-KZ"/>
              </w:rPr>
              <w:t>100</w:t>
            </w:r>
          </w:p>
        </w:tc>
      </w:tr>
      <w:tr w:rsidR="00425300" w:rsidRPr="009F0AD0" w:rsidTr="00E302C4">
        <w:tc>
          <w:tcPr>
            <w:tcW w:w="297" w:type="pct"/>
            <w:gridSpan w:val="2"/>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rPr>
                <w:rFonts w:ascii="Times New Roman" w:hAnsi="Times New Roman"/>
                <w:b/>
                <w:sz w:val="24"/>
                <w:szCs w:val="24"/>
                <w:lang w:val="kk-KZ"/>
              </w:rPr>
            </w:pPr>
            <w:r w:rsidRPr="009F0AD0">
              <w:rPr>
                <w:rFonts w:ascii="Times New Roman" w:hAnsi="Times New Roman"/>
                <w:b/>
                <w:sz w:val="24"/>
                <w:szCs w:val="24"/>
                <w:lang w:val="kk-KZ"/>
              </w:rPr>
              <w:t xml:space="preserve">Емтихан </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caps/>
                <w:sz w:val="24"/>
                <w:szCs w:val="24"/>
                <w:lang w:val="kk-KZ"/>
              </w:rPr>
            </w:pPr>
            <w:r w:rsidRPr="009F0AD0">
              <w:rPr>
                <w:rFonts w:ascii="Times New Roman" w:hAnsi="Times New Roman"/>
                <w:b/>
                <w:caps/>
                <w:sz w:val="24"/>
                <w:szCs w:val="24"/>
                <w:lang w:val="kk-KZ"/>
              </w:rPr>
              <w:t>100</w:t>
            </w:r>
          </w:p>
        </w:tc>
      </w:tr>
      <w:tr w:rsidR="00425300" w:rsidRPr="009F0AD0" w:rsidTr="00E302C4">
        <w:tc>
          <w:tcPr>
            <w:tcW w:w="297" w:type="pct"/>
            <w:gridSpan w:val="2"/>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p>
        </w:tc>
        <w:tc>
          <w:tcPr>
            <w:tcW w:w="3484" w:type="pct"/>
            <w:gridSpan w:val="3"/>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rPr>
                <w:rFonts w:ascii="Times New Roman" w:hAnsi="Times New Roman"/>
                <w:b/>
                <w:sz w:val="24"/>
                <w:szCs w:val="24"/>
                <w:lang w:val="kk-KZ"/>
              </w:rPr>
            </w:pPr>
            <w:r w:rsidRPr="009F0AD0">
              <w:rPr>
                <w:rFonts w:ascii="Times New Roman" w:hAnsi="Times New Roman"/>
                <w:b/>
                <w:sz w:val="24"/>
                <w:szCs w:val="24"/>
                <w:lang w:val="kk-KZ"/>
              </w:rPr>
              <w:t>Барлығы</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425300" w:rsidP="00B9113B">
            <w:pPr>
              <w:spacing w:after="0" w:line="240" w:lineRule="auto"/>
              <w:jc w:val="center"/>
              <w:rPr>
                <w:rFonts w:ascii="Times New Roman" w:hAnsi="Times New Roman"/>
                <w:b/>
                <w:sz w:val="24"/>
                <w:szCs w:val="24"/>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25300" w:rsidRPr="009F0AD0" w:rsidRDefault="00E302C4" w:rsidP="00B9113B">
            <w:pPr>
              <w:spacing w:after="0" w:line="240" w:lineRule="auto"/>
              <w:jc w:val="center"/>
              <w:rPr>
                <w:rFonts w:ascii="Times New Roman" w:hAnsi="Times New Roman"/>
                <w:b/>
                <w:caps/>
                <w:sz w:val="24"/>
                <w:szCs w:val="24"/>
                <w:lang w:val="kk-KZ"/>
              </w:rPr>
            </w:pPr>
            <w:r>
              <w:rPr>
                <w:rFonts w:ascii="Times New Roman" w:hAnsi="Times New Roman"/>
                <w:b/>
                <w:caps/>
                <w:sz w:val="24"/>
                <w:szCs w:val="24"/>
                <w:lang w:val="kk-KZ"/>
              </w:rPr>
              <w:t>1</w:t>
            </w:r>
            <w:r w:rsidR="00425300" w:rsidRPr="009F0AD0">
              <w:rPr>
                <w:rFonts w:ascii="Times New Roman" w:hAnsi="Times New Roman"/>
                <w:b/>
                <w:caps/>
                <w:sz w:val="24"/>
                <w:szCs w:val="24"/>
                <w:lang w:val="kk-KZ"/>
              </w:rPr>
              <w:t>00</w:t>
            </w:r>
          </w:p>
        </w:tc>
      </w:tr>
    </w:tbl>
    <w:p w:rsidR="00D024F4" w:rsidRDefault="00D024F4" w:rsidP="00E302C4">
      <w:pPr>
        <w:keepNext/>
        <w:tabs>
          <w:tab w:val="center" w:pos="9639"/>
        </w:tabs>
        <w:autoSpaceDE w:val="0"/>
        <w:autoSpaceDN w:val="0"/>
        <w:spacing w:after="0" w:line="240" w:lineRule="auto"/>
        <w:outlineLvl w:val="1"/>
        <w:rPr>
          <w:rFonts w:ascii="Times New Roman" w:hAnsi="Times New Roman"/>
          <w:b/>
          <w:sz w:val="24"/>
          <w:szCs w:val="24"/>
          <w:lang w:val="kk-KZ"/>
        </w:rPr>
      </w:pPr>
    </w:p>
    <w:p w:rsidR="00425300" w:rsidRPr="00060F35" w:rsidRDefault="00425300" w:rsidP="00425300">
      <w:pPr>
        <w:keepNext/>
        <w:tabs>
          <w:tab w:val="center" w:pos="9639"/>
        </w:tabs>
        <w:autoSpaceDE w:val="0"/>
        <w:autoSpaceDN w:val="0"/>
        <w:spacing w:after="0" w:line="240" w:lineRule="auto"/>
        <w:jc w:val="center"/>
        <w:outlineLvl w:val="1"/>
        <w:rPr>
          <w:rFonts w:ascii="Times New Roman" w:hAnsi="Times New Roman"/>
          <w:b/>
          <w:sz w:val="24"/>
          <w:szCs w:val="24"/>
        </w:rPr>
      </w:pPr>
      <w:r w:rsidRPr="009F0AD0">
        <w:rPr>
          <w:rFonts w:ascii="Times New Roman" w:hAnsi="Times New Roman"/>
          <w:b/>
          <w:sz w:val="24"/>
          <w:szCs w:val="24"/>
          <w:lang w:val="kk-KZ"/>
        </w:rPr>
        <w:t>ӘДЕБИЕТТЕР ТІЗІМІ</w:t>
      </w:r>
    </w:p>
    <w:p w:rsidR="00425300" w:rsidRPr="009F0AD0" w:rsidRDefault="00425300" w:rsidP="00425300">
      <w:pPr>
        <w:keepNext/>
        <w:tabs>
          <w:tab w:val="center" w:pos="9639"/>
        </w:tabs>
        <w:autoSpaceDE w:val="0"/>
        <w:autoSpaceDN w:val="0"/>
        <w:spacing w:after="0" w:line="240" w:lineRule="auto"/>
        <w:outlineLvl w:val="1"/>
        <w:rPr>
          <w:rFonts w:ascii="Times New Roman" w:hAnsi="Times New Roman"/>
          <w:b/>
          <w:sz w:val="24"/>
          <w:szCs w:val="24"/>
          <w:lang w:val="kk-KZ"/>
        </w:rPr>
      </w:pPr>
      <w:r w:rsidRPr="009F0AD0">
        <w:rPr>
          <w:rFonts w:ascii="Times New Roman" w:hAnsi="Times New Roman"/>
          <w:b/>
          <w:sz w:val="24"/>
          <w:szCs w:val="24"/>
          <w:lang w:val="kk-KZ"/>
        </w:rPr>
        <w:t>Негізгі:</w:t>
      </w:r>
    </w:p>
    <w:p w:rsidR="00425300" w:rsidRPr="00060F35" w:rsidRDefault="00425300" w:rsidP="00425300">
      <w:pPr>
        <w:spacing w:after="0" w:line="240" w:lineRule="auto"/>
        <w:jc w:val="both"/>
        <w:rPr>
          <w:rFonts w:ascii="Times New Roman" w:hAnsi="Times New Roman"/>
          <w:snapToGrid w:val="0"/>
          <w:sz w:val="24"/>
          <w:szCs w:val="24"/>
          <w:lang w:val="kk-KZ"/>
        </w:rPr>
      </w:pPr>
      <w:r w:rsidRPr="00060F35">
        <w:rPr>
          <w:rFonts w:ascii="Times New Roman" w:hAnsi="Times New Roman"/>
          <w:sz w:val="24"/>
          <w:szCs w:val="24"/>
          <w:lang w:val="kk-KZ"/>
        </w:rPr>
        <w:t>1. Зимняя И.А. Педагогическая психология. М, 2004.</w:t>
      </w:r>
    </w:p>
    <w:p w:rsidR="00425300" w:rsidRPr="00425300" w:rsidRDefault="00425300" w:rsidP="00425300">
      <w:pPr>
        <w:pStyle w:val="25"/>
        <w:spacing w:after="0" w:line="240" w:lineRule="auto"/>
        <w:ind w:left="0"/>
        <w:jc w:val="both"/>
        <w:rPr>
          <w:rFonts w:ascii="Times New Roman" w:hAnsi="Times New Roman"/>
          <w:sz w:val="24"/>
          <w:szCs w:val="24"/>
          <w:lang w:val="en-US"/>
        </w:rPr>
      </w:pPr>
      <w:r w:rsidRPr="00425300">
        <w:rPr>
          <w:rFonts w:ascii="Times New Roman" w:hAnsi="Times New Roman"/>
          <w:sz w:val="24"/>
          <w:szCs w:val="24"/>
          <w:lang w:val="kk-KZ"/>
        </w:rPr>
        <w:t xml:space="preserve">2. </w:t>
      </w:r>
      <w:r w:rsidRPr="00425300">
        <w:rPr>
          <w:rFonts w:ascii="Times New Roman" w:hAnsi="Times New Roman"/>
          <w:sz w:val="24"/>
          <w:szCs w:val="24"/>
        </w:rPr>
        <w:t>Касен Г.А.Основы педагогической психологии: учебное пособие.  – Алматы: Қазақ университеті</w:t>
      </w:r>
      <w:r w:rsidRPr="00425300">
        <w:rPr>
          <w:rFonts w:ascii="Times New Roman" w:hAnsi="Times New Roman"/>
          <w:sz w:val="24"/>
          <w:szCs w:val="24"/>
          <w:lang w:val="kk-KZ"/>
        </w:rPr>
        <w:t xml:space="preserve">, </w:t>
      </w:r>
      <w:r w:rsidRPr="00425300">
        <w:rPr>
          <w:rFonts w:ascii="Times New Roman" w:hAnsi="Times New Roman"/>
          <w:sz w:val="24"/>
          <w:szCs w:val="24"/>
        </w:rPr>
        <w:t xml:space="preserve"> 2011 – 235 </w:t>
      </w:r>
      <w:proofErr w:type="gramStart"/>
      <w:r w:rsidRPr="00425300">
        <w:rPr>
          <w:rFonts w:ascii="Times New Roman" w:hAnsi="Times New Roman"/>
          <w:sz w:val="24"/>
          <w:szCs w:val="24"/>
        </w:rPr>
        <w:t>с</w:t>
      </w:r>
      <w:proofErr w:type="gramEnd"/>
      <w:r w:rsidRPr="00425300">
        <w:rPr>
          <w:rFonts w:ascii="Times New Roman" w:hAnsi="Times New Roman"/>
          <w:sz w:val="24"/>
          <w:szCs w:val="24"/>
        </w:rPr>
        <w:t>.</w:t>
      </w:r>
    </w:p>
    <w:p w:rsidR="00425300" w:rsidRDefault="00425300" w:rsidP="00425300">
      <w:pPr>
        <w:spacing w:after="0" w:line="240" w:lineRule="auto"/>
        <w:jc w:val="both"/>
        <w:rPr>
          <w:rFonts w:ascii="Times New Roman" w:hAnsi="Times New Roman"/>
          <w:sz w:val="24"/>
          <w:szCs w:val="24"/>
          <w:lang w:val="kk-KZ"/>
        </w:rPr>
      </w:pPr>
      <w:r>
        <w:rPr>
          <w:rFonts w:ascii="Times New Roman" w:hAnsi="Times New Roman"/>
          <w:sz w:val="24"/>
          <w:szCs w:val="24"/>
          <w:lang w:val="en-US"/>
        </w:rPr>
        <w:t>3</w:t>
      </w:r>
      <w:r w:rsidRPr="00060F35">
        <w:rPr>
          <w:rFonts w:ascii="Times New Roman" w:hAnsi="Times New Roman"/>
          <w:sz w:val="24"/>
          <w:szCs w:val="24"/>
          <w:lang w:val="kk-KZ"/>
        </w:rPr>
        <w:t xml:space="preserve">. </w:t>
      </w:r>
      <w:r w:rsidRPr="00060F35">
        <w:rPr>
          <w:rFonts w:ascii="Times New Roman" w:hAnsi="Times New Roman"/>
          <w:sz w:val="24"/>
          <w:szCs w:val="24"/>
        </w:rPr>
        <w:t>Хон Р. Педагогическая психология. М., 2005.</w:t>
      </w:r>
    </w:p>
    <w:p w:rsidR="00425300" w:rsidRPr="00E302C4" w:rsidRDefault="00425300" w:rsidP="00425300">
      <w:pPr>
        <w:spacing w:after="0" w:line="240" w:lineRule="auto"/>
        <w:jc w:val="both"/>
        <w:rPr>
          <w:rFonts w:ascii="Times New Roman" w:hAnsi="Times New Roman"/>
          <w:sz w:val="24"/>
          <w:szCs w:val="24"/>
          <w:lang w:val="kk-KZ"/>
        </w:rPr>
      </w:pPr>
      <w:r w:rsidRPr="00425300">
        <w:rPr>
          <w:rFonts w:ascii="Times New Roman" w:hAnsi="Times New Roman"/>
          <w:sz w:val="24"/>
          <w:szCs w:val="24"/>
          <w:lang w:val="kk-KZ"/>
        </w:rPr>
        <w:t>4</w:t>
      </w:r>
      <w:r>
        <w:rPr>
          <w:rFonts w:ascii="Times New Roman" w:hAnsi="Times New Roman"/>
          <w:sz w:val="24"/>
          <w:szCs w:val="24"/>
          <w:lang w:val="kk-KZ"/>
        </w:rPr>
        <w:t xml:space="preserve">. </w:t>
      </w:r>
      <w:r>
        <w:rPr>
          <w:rFonts w:ascii="Times New Roman" w:hAnsi="Times New Roman"/>
          <w:bCs/>
          <w:sz w:val="24"/>
          <w:szCs w:val="24"/>
          <w:lang w:val="kk-KZ"/>
        </w:rPr>
        <w:t>Жүсіпова</w:t>
      </w:r>
      <w:r w:rsidRPr="00451179">
        <w:rPr>
          <w:rFonts w:ascii="Times New Roman" w:hAnsi="Times New Roman"/>
          <w:bCs/>
          <w:sz w:val="24"/>
          <w:szCs w:val="24"/>
          <w:lang w:val="kk-KZ"/>
        </w:rPr>
        <w:t xml:space="preserve"> Ж.А. Педагогикалық шеберлік</w:t>
      </w:r>
      <w:r>
        <w:rPr>
          <w:rFonts w:ascii="Times New Roman" w:hAnsi="Times New Roman"/>
          <w:sz w:val="24"/>
          <w:szCs w:val="24"/>
          <w:lang w:val="kk-KZ"/>
        </w:rPr>
        <w:t xml:space="preserve"> </w:t>
      </w:r>
      <w:r w:rsidRPr="00451179">
        <w:rPr>
          <w:rFonts w:ascii="Times New Roman" w:hAnsi="Times New Roman"/>
          <w:sz w:val="24"/>
          <w:szCs w:val="24"/>
          <w:lang w:val="kk-KZ"/>
        </w:rPr>
        <w:t xml:space="preserve">оқулық: - Алматы: Экономика, 2011.- </w:t>
      </w:r>
      <w:r w:rsidRPr="00425300">
        <w:rPr>
          <w:rFonts w:ascii="Times New Roman" w:hAnsi="Times New Roman"/>
          <w:sz w:val="24"/>
          <w:szCs w:val="24"/>
          <w:lang w:val="kk-KZ"/>
        </w:rPr>
        <w:t>313</w:t>
      </w:r>
    </w:p>
    <w:p w:rsidR="00425300" w:rsidRPr="009F0AD0" w:rsidRDefault="00425300" w:rsidP="00425300">
      <w:pPr>
        <w:pStyle w:val="af2"/>
        <w:spacing w:after="0"/>
        <w:ind w:left="0"/>
        <w:rPr>
          <w:b/>
          <w:lang w:val="kk-KZ"/>
        </w:rPr>
      </w:pPr>
      <w:r w:rsidRPr="009F0AD0">
        <w:rPr>
          <w:b/>
          <w:lang w:val="kk-KZ"/>
        </w:rPr>
        <w:t>Қосымша:</w:t>
      </w:r>
    </w:p>
    <w:p w:rsidR="00425300" w:rsidRPr="00060F35" w:rsidRDefault="00425300" w:rsidP="00425300">
      <w:pPr>
        <w:widowControl w:val="0"/>
        <w:spacing w:after="0" w:line="240" w:lineRule="auto"/>
        <w:jc w:val="both"/>
        <w:rPr>
          <w:rFonts w:ascii="Times New Roman" w:hAnsi="Times New Roman"/>
          <w:snapToGrid w:val="0"/>
          <w:sz w:val="24"/>
          <w:szCs w:val="24"/>
        </w:rPr>
      </w:pPr>
      <w:r w:rsidRPr="00060F35">
        <w:rPr>
          <w:rFonts w:ascii="Times New Roman" w:hAnsi="Times New Roman"/>
          <w:snapToGrid w:val="0"/>
          <w:sz w:val="24"/>
          <w:szCs w:val="24"/>
        </w:rPr>
        <w:t>1</w:t>
      </w:r>
      <w:r w:rsidRPr="00060F35">
        <w:rPr>
          <w:rFonts w:ascii="Times New Roman" w:hAnsi="Times New Roman"/>
          <w:snapToGrid w:val="0"/>
          <w:sz w:val="24"/>
          <w:szCs w:val="24"/>
          <w:lang w:val="kk-KZ"/>
        </w:rPr>
        <w:t>.</w:t>
      </w:r>
      <w:r w:rsidRPr="00060F35">
        <w:rPr>
          <w:rFonts w:ascii="Times New Roman" w:hAnsi="Times New Roman"/>
          <w:snapToGrid w:val="0"/>
          <w:sz w:val="24"/>
          <w:szCs w:val="24"/>
        </w:rPr>
        <w:t>Настольная книга психолога ОСН</w:t>
      </w:r>
      <w:proofErr w:type="gramStart"/>
      <w:r w:rsidRPr="00060F35">
        <w:rPr>
          <w:rFonts w:ascii="Times New Roman" w:hAnsi="Times New Roman"/>
          <w:snapToGrid w:val="0"/>
          <w:sz w:val="24"/>
          <w:szCs w:val="24"/>
        </w:rPr>
        <w:t xml:space="preserve"> / П</w:t>
      </w:r>
      <w:proofErr w:type="gramEnd"/>
      <w:r w:rsidRPr="00060F35">
        <w:rPr>
          <w:rFonts w:ascii="Times New Roman" w:hAnsi="Times New Roman"/>
          <w:snapToGrid w:val="0"/>
          <w:sz w:val="24"/>
          <w:szCs w:val="24"/>
        </w:rPr>
        <w:t>од ред. Т.Г. Беляевой. Горно-Алтайск, 2001.</w:t>
      </w:r>
    </w:p>
    <w:p w:rsidR="00425300" w:rsidRPr="00425300" w:rsidRDefault="00425300" w:rsidP="00425300">
      <w:pPr>
        <w:widowControl w:val="0"/>
        <w:spacing w:after="0" w:line="240" w:lineRule="auto"/>
        <w:jc w:val="both"/>
        <w:rPr>
          <w:rFonts w:ascii="Times New Roman" w:hAnsi="Times New Roman"/>
          <w:snapToGrid w:val="0"/>
          <w:sz w:val="24"/>
          <w:szCs w:val="24"/>
        </w:rPr>
      </w:pPr>
      <w:r w:rsidRPr="00060F35">
        <w:rPr>
          <w:rFonts w:ascii="Times New Roman" w:hAnsi="Times New Roman"/>
          <w:sz w:val="24"/>
          <w:szCs w:val="24"/>
          <w:lang w:val="kk-KZ"/>
        </w:rPr>
        <w:t>2. Бұлақбаева М.К. Педагог мамандығына кіріспе. – Алматы, 2005ж.</w:t>
      </w:r>
    </w:p>
    <w:p w:rsidR="00425300" w:rsidRDefault="00D024F4" w:rsidP="00D024F4">
      <w:pPr>
        <w:spacing w:after="0" w:line="240" w:lineRule="auto"/>
        <w:jc w:val="both"/>
        <w:rPr>
          <w:rFonts w:ascii="Times New Roman" w:hAnsi="Times New Roman"/>
          <w:sz w:val="24"/>
          <w:szCs w:val="24"/>
          <w:lang w:val="kk-KZ"/>
        </w:rPr>
      </w:pPr>
      <w:r w:rsidRPr="00D024F4">
        <w:rPr>
          <w:rFonts w:ascii="Times New Roman" w:hAnsi="Times New Roman"/>
          <w:sz w:val="24"/>
          <w:szCs w:val="24"/>
        </w:rPr>
        <w:t>3</w:t>
      </w:r>
      <w:r>
        <w:rPr>
          <w:rFonts w:ascii="Times New Roman" w:hAnsi="Times New Roman"/>
          <w:sz w:val="24"/>
          <w:szCs w:val="24"/>
          <w:lang w:val="kk-KZ"/>
        </w:rPr>
        <w:t xml:space="preserve">. </w:t>
      </w:r>
      <w:r w:rsidRPr="00060F35">
        <w:rPr>
          <w:rFonts w:ascii="Times New Roman" w:hAnsi="Times New Roman"/>
          <w:sz w:val="24"/>
          <w:szCs w:val="24"/>
        </w:rPr>
        <w:t>Минаева В.М. Психолого-педагогический практикум. – М., 2004.</w:t>
      </w:r>
    </w:p>
    <w:p w:rsidR="00D024F4" w:rsidRPr="00D024F4" w:rsidRDefault="00D024F4" w:rsidP="00D024F4">
      <w:pPr>
        <w:spacing w:after="0" w:line="240" w:lineRule="auto"/>
        <w:jc w:val="both"/>
        <w:rPr>
          <w:rFonts w:ascii="Times New Roman" w:hAnsi="Times New Roman"/>
          <w:sz w:val="24"/>
          <w:szCs w:val="24"/>
          <w:lang w:val="kk-KZ"/>
        </w:rPr>
      </w:pPr>
    </w:p>
    <w:p w:rsidR="00425300" w:rsidRPr="00E302C4" w:rsidRDefault="00425300" w:rsidP="00E302C4">
      <w:pPr>
        <w:spacing w:after="0" w:line="240" w:lineRule="auto"/>
        <w:jc w:val="center"/>
        <w:rPr>
          <w:rFonts w:ascii="Times New Roman" w:hAnsi="Times New Roman"/>
          <w:b/>
          <w:sz w:val="24"/>
          <w:szCs w:val="24"/>
          <w:lang w:val="kk-KZ"/>
        </w:rPr>
      </w:pPr>
      <w:r w:rsidRPr="009F0AD0">
        <w:rPr>
          <w:rFonts w:ascii="Times New Roman" w:hAnsi="Times New Roman"/>
          <w:b/>
          <w:sz w:val="24"/>
          <w:szCs w:val="24"/>
          <w:lang w:val="kk-KZ"/>
        </w:rPr>
        <w:t>ПӘННІҢ АКАДЕМИЯЛЫҚ САЯСАТЫ</w:t>
      </w:r>
    </w:p>
    <w:p w:rsidR="00425300" w:rsidRPr="009F0AD0" w:rsidRDefault="00425300" w:rsidP="00425300">
      <w:pPr>
        <w:pStyle w:val="21"/>
        <w:ind w:firstLine="426"/>
        <w:jc w:val="both"/>
        <w:rPr>
          <w:b w:val="0"/>
          <w:sz w:val="24"/>
          <w:szCs w:val="24"/>
          <w:lang w:val="kk-KZ"/>
        </w:rPr>
      </w:pPr>
      <w:r w:rsidRPr="009F0AD0">
        <w:rPr>
          <w:b w:val="0"/>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425300" w:rsidRPr="009F0AD0" w:rsidRDefault="00425300" w:rsidP="00E302C4">
      <w:pPr>
        <w:pStyle w:val="21"/>
        <w:ind w:firstLine="426"/>
        <w:jc w:val="both"/>
        <w:rPr>
          <w:b w:val="0"/>
          <w:sz w:val="24"/>
          <w:szCs w:val="24"/>
          <w:lang w:val="kk-KZ"/>
        </w:rPr>
      </w:pPr>
      <w:r w:rsidRPr="009F0AD0">
        <w:rPr>
          <w:b w:val="0"/>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r w:rsidR="00E302C4">
        <w:rPr>
          <w:b w:val="0"/>
          <w:sz w:val="24"/>
          <w:szCs w:val="24"/>
          <w:lang w:val="kk-KZ"/>
        </w:rPr>
        <w:t xml:space="preserve">. </w:t>
      </w:r>
      <w:r w:rsidRPr="009F0AD0">
        <w:rPr>
          <w:b w:val="0"/>
          <w:sz w:val="24"/>
          <w:szCs w:val="24"/>
          <w:lang w:val="kk-KZ"/>
        </w:rPr>
        <w:t xml:space="preserve">Бағалау кезінде студенттердің сабақтағы белсенділігі мен сабаққа қатысуы ескеріледі.  </w:t>
      </w:r>
    </w:p>
    <w:p w:rsidR="00425300" w:rsidRPr="009F0AD0" w:rsidRDefault="00425300" w:rsidP="00E302C4">
      <w:pPr>
        <w:spacing w:after="0" w:line="240" w:lineRule="auto"/>
        <w:ind w:firstLine="426"/>
        <w:jc w:val="both"/>
        <w:rPr>
          <w:rFonts w:ascii="Times New Roman" w:hAnsi="Times New Roman"/>
          <w:sz w:val="24"/>
          <w:szCs w:val="24"/>
          <w:lang w:val="kk-KZ"/>
        </w:rPr>
      </w:pPr>
      <w:r w:rsidRPr="009F0AD0">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w:t>
      </w:r>
      <w:r w:rsidRPr="009F0AD0">
        <w:rPr>
          <w:rFonts w:ascii="Times New Roman" w:hAnsi="Times New Roman"/>
          <w:sz w:val="24"/>
          <w:szCs w:val="24"/>
          <w:lang w:val="kk-KZ"/>
        </w:rPr>
        <w:lastRenderedPageBreak/>
        <w:t xml:space="preserve">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965" w:type="pct"/>
        <w:tblInd w:w="-3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270"/>
        <w:gridCol w:w="1982"/>
        <w:gridCol w:w="1703"/>
        <w:gridCol w:w="3548"/>
      </w:tblGrid>
      <w:tr w:rsidR="00E302C4" w:rsidRPr="009F0AD0" w:rsidTr="00E302C4">
        <w:trPr>
          <w:trHeight w:val="553"/>
        </w:trPr>
        <w:tc>
          <w:tcPr>
            <w:tcW w:w="1194" w:type="pct"/>
            <w:tcMar>
              <w:top w:w="0" w:type="dxa"/>
              <w:left w:w="108" w:type="dxa"/>
              <w:bottom w:w="0" w:type="dxa"/>
              <w:right w:w="108" w:type="dxa"/>
            </w:tcMar>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Әріптік жүйе бойынша бағалау</w:t>
            </w:r>
          </w:p>
        </w:tc>
        <w:tc>
          <w:tcPr>
            <w:tcW w:w="1043" w:type="pct"/>
            <w:tcMar>
              <w:top w:w="0" w:type="dxa"/>
              <w:left w:w="108" w:type="dxa"/>
              <w:bottom w:w="0" w:type="dxa"/>
              <w:right w:w="108" w:type="dxa"/>
            </w:tcMar>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Балдардың сандық эквиваленті</w:t>
            </w:r>
          </w:p>
        </w:tc>
        <w:tc>
          <w:tcPr>
            <w:tcW w:w="896" w:type="pct"/>
            <w:tcMar>
              <w:top w:w="0" w:type="dxa"/>
              <w:left w:w="108" w:type="dxa"/>
              <w:bottom w:w="0" w:type="dxa"/>
              <w:right w:w="108" w:type="dxa"/>
            </w:tcMar>
            <w:vAlign w:val="cente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  мәні</w:t>
            </w:r>
          </w:p>
        </w:tc>
        <w:tc>
          <w:tcPr>
            <w:tcW w:w="1867" w:type="pct"/>
            <w:tcMar>
              <w:top w:w="0" w:type="dxa"/>
              <w:left w:w="108" w:type="dxa"/>
              <w:bottom w:w="0" w:type="dxa"/>
              <w:right w:w="108" w:type="dxa"/>
            </w:tcMar>
            <w:vAlign w:val="center"/>
          </w:tcPr>
          <w:p w:rsidR="00425300" w:rsidRPr="009F0AD0" w:rsidRDefault="00425300" w:rsidP="00E302C4">
            <w:pPr>
              <w:spacing w:after="0" w:line="240" w:lineRule="auto"/>
              <w:rPr>
                <w:rFonts w:ascii="Times New Roman" w:hAnsi="Times New Roman"/>
                <w:b/>
                <w:sz w:val="24"/>
                <w:szCs w:val="24"/>
                <w:lang w:val="kk-KZ"/>
              </w:rPr>
            </w:pPr>
            <w:r w:rsidRPr="009F0AD0">
              <w:rPr>
                <w:rFonts w:ascii="Times New Roman" w:hAnsi="Times New Roman"/>
                <w:sz w:val="24"/>
                <w:szCs w:val="24"/>
                <w:lang w:val="kk-KZ"/>
              </w:rPr>
              <w:t>Дәстүрлі жүйе бойынша бағалау</w:t>
            </w:r>
          </w:p>
        </w:tc>
      </w:tr>
      <w:tr w:rsidR="00E302C4" w:rsidRPr="009F0AD0" w:rsidTr="00E302C4">
        <w:trPr>
          <w:cantSplit/>
          <w:trHeight w:val="361"/>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А</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4,0</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95-100</w:t>
            </w:r>
          </w:p>
        </w:tc>
        <w:tc>
          <w:tcPr>
            <w:tcW w:w="1867" w:type="pct"/>
            <w:vMerge w:val="restar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Өте жақсы</w:t>
            </w:r>
            <w:r w:rsidRPr="009F0AD0">
              <w:rPr>
                <w:rStyle w:val="s00"/>
                <w:sz w:val="24"/>
                <w:szCs w:val="24"/>
                <w:lang w:val="kk-KZ"/>
              </w:rPr>
              <w:t xml:space="preserve"> </w:t>
            </w: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А-</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3,67</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90-94</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В+</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3,33</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85-89</w:t>
            </w:r>
          </w:p>
        </w:tc>
        <w:tc>
          <w:tcPr>
            <w:tcW w:w="1867" w:type="pct"/>
            <w:vMerge w:val="restar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 xml:space="preserve">Жақсы </w:t>
            </w: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В</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3,0</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80-84</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61"/>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В-</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2,67</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75-79</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С+</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2,33</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70-74</w:t>
            </w:r>
          </w:p>
        </w:tc>
        <w:tc>
          <w:tcPr>
            <w:tcW w:w="1867" w:type="pct"/>
            <w:vMerge w:val="restar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Fonts w:ascii="Times New Roman" w:hAnsi="Times New Roman"/>
                <w:sz w:val="24"/>
                <w:szCs w:val="24"/>
                <w:lang w:val="kk-KZ"/>
              </w:rPr>
              <w:t xml:space="preserve">Қанағаттанарлық </w:t>
            </w: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С</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2,0</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65-69</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61"/>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С-</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1,67</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60-64</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D+</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1,33</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55-59</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cantSplit/>
          <w:trHeight w:val="350"/>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D-</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1,0</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50-54</w:t>
            </w:r>
          </w:p>
        </w:tc>
        <w:tc>
          <w:tcPr>
            <w:tcW w:w="1867" w:type="pct"/>
            <w:vMerge/>
            <w:vAlign w:val="center"/>
          </w:tcPr>
          <w:p w:rsidR="00425300" w:rsidRPr="009F0AD0" w:rsidRDefault="00425300" w:rsidP="00B9113B">
            <w:pPr>
              <w:spacing w:after="0" w:line="240" w:lineRule="auto"/>
              <w:jc w:val="center"/>
              <w:rPr>
                <w:rFonts w:ascii="Times New Roman" w:hAnsi="Times New Roman"/>
                <w:sz w:val="24"/>
                <w:szCs w:val="24"/>
                <w:lang w:val="kk-KZ"/>
              </w:rPr>
            </w:pPr>
          </w:p>
        </w:tc>
      </w:tr>
      <w:tr w:rsidR="00E302C4" w:rsidRPr="009F0AD0" w:rsidTr="00E302C4">
        <w:trPr>
          <w:trHeight w:val="361"/>
        </w:trPr>
        <w:tc>
          <w:tcPr>
            <w:tcW w:w="1194"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F</w:t>
            </w:r>
          </w:p>
        </w:tc>
        <w:tc>
          <w:tcPr>
            <w:tcW w:w="1043"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0</w:t>
            </w:r>
          </w:p>
        </w:tc>
        <w:tc>
          <w:tcPr>
            <w:tcW w:w="896" w:type="pct"/>
            <w:tcMar>
              <w:top w:w="0" w:type="dxa"/>
              <w:left w:w="108" w:type="dxa"/>
              <w:bottom w:w="0" w:type="dxa"/>
              <w:right w:w="108" w:type="dxa"/>
            </w:tcMar>
          </w:tcPr>
          <w:p w:rsidR="00425300" w:rsidRPr="009F0AD0" w:rsidRDefault="00425300" w:rsidP="00B9113B">
            <w:pPr>
              <w:spacing w:after="0" w:line="240" w:lineRule="auto"/>
              <w:jc w:val="center"/>
              <w:rPr>
                <w:rFonts w:ascii="Times New Roman" w:hAnsi="Times New Roman"/>
                <w:sz w:val="24"/>
                <w:szCs w:val="24"/>
                <w:lang w:val="kk-KZ"/>
              </w:rPr>
            </w:pPr>
            <w:r w:rsidRPr="009F0AD0">
              <w:rPr>
                <w:rStyle w:val="s00"/>
                <w:sz w:val="24"/>
                <w:szCs w:val="24"/>
                <w:lang w:val="kk-KZ"/>
              </w:rPr>
              <w:t>0-49</w:t>
            </w:r>
          </w:p>
        </w:tc>
        <w:tc>
          <w:tcPr>
            <w:tcW w:w="1867" w:type="pct"/>
            <w:tcMar>
              <w:top w:w="0" w:type="dxa"/>
              <w:left w:w="108" w:type="dxa"/>
              <w:bottom w:w="0" w:type="dxa"/>
              <w:right w:w="108" w:type="dxa"/>
            </w:tcMar>
          </w:tcPr>
          <w:p w:rsidR="00425300" w:rsidRPr="009F0AD0" w:rsidRDefault="00425300" w:rsidP="00E302C4">
            <w:pPr>
              <w:spacing w:after="0" w:line="240" w:lineRule="auto"/>
              <w:rPr>
                <w:rFonts w:ascii="Times New Roman" w:hAnsi="Times New Roman"/>
                <w:sz w:val="24"/>
                <w:szCs w:val="24"/>
                <w:lang w:val="kk-KZ"/>
              </w:rPr>
            </w:pPr>
            <w:r w:rsidRPr="009F0AD0">
              <w:rPr>
                <w:rFonts w:ascii="Times New Roman" w:hAnsi="Times New Roman"/>
                <w:sz w:val="24"/>
                <w:szCs w:val="24"/>
                <w:lang w:val="kk-KZ"/>
              </w:rPr>
              <w:t xml:space="preserve">Қанақаттанарлықсыз </w:t>
            </w:r>
          </w:p>
        </w:tc>
      </w:tr>
      <w:tr w:rsidR="00E302C4" w:rsidRPr="00E302C4" w:rsidTr="00E302C4">
        <w:trPr>
          <w:trHeight w:val="355"/>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 xml:space="preserve">I </w:t>
            </w:r>
          </w:p>
          <w:p w:rsidR="00425300" w:rsidRPr="00E302C4" w:rsidRDefault="00425300" w:rsidP="00B9113B">
            <w:pPr>
              <w:pStyle w:val="21"/>
              <w:jc w:val="center"/>
              <w:rPr>
                <w:b w:val="0"/>
                <w:sz w:val="24"/>
                <w:szCs w:val="24"/>
                <w:lang w:val="kk-KZ"/>
              </w:rPr>
            </w:pPr>
            <w:r w:rsidRPr="00E302C4">
              <w:rPr>
                <w:b w:val="0"/>
                <w:sz w:val="24"/>
                <w:szCs w:val="24"/>
                <w:lang w:val="kk-KZ"/>
              </w:rPr>
              <w:t>(Incomplete)</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1867" w:type="pct"/>
            <w:tcMar>
              <w:top w:w="0" w:type="dxa"/>
              <w:left w:w="108" w:type="dxa"/>
              <w:bottom w:w="0" w:type="dxa"/>
              <w:right w:w="108" w:type="dxa"/>
            </w:tcMar>
          </w:tcPr>
          <w:p w:rsidR="00425300" w:rsidRPr="00E302C4" w:rsidRDefault="00425300" w:rsidP="00E302C4">
            <w:pPr>
              <w:spacing w:after="0" w:line="240" w:lineRule="auto"/>
              <w:jc w:val="both"/>
              <w:rPr>
                <w:rFonts w:ascii="Times New Roman" w:hAnsi="Times New Roman"/>
                <w:sz w:val="24"/>
                <w:szCs w:val="24"/>
                <w:lang w:val="kk-KZ"/>
              </w:rPr>
            </w:pPr>
            <w:r w:rsidRPr="00E302C4">
              <w:rPr>
                <w:rFonts w:ascii="Times New Roman" w:hAnsi="Times New Roman"/>
                <w:sz w:val="24"/>
                <w:szCs w:val="24"/>
                <w:lang w:val="kk-KZ"/>
              </w:rPr>
              <w:t>Пән аяқталмаған</w:t>
            </w:r>
            <w:r w:rsidR="00E302C4" w:rsidRPr="00E302C4">
              <w:rPr>
                <w:rFonts w:ascii="Times New Roman" w:hAnsi="Times New Roman"/>
                <w:sz w:val="24"/>
                <w:szCs w:val="24"/>
                <w:lang w:val="kk-KZ"/>
              </w:rPr>
              <w:t xml:space="preserve"> </w:t>
            </w:r>
            <w:r w:rsidRPr="00E302C4">
              <w:rPr>
                <w:rFonts w:ascii="Times New Roman" w:hAnsi="Times New Roman"/>
                <w:i/>
                <w:sz w:val="24"/>
                <w:szCs w:val="24"/>
                <w:lang w:val="kk-KZ"/>
              </w:rPr>
              <w:t>(GPA  есептеу кезінде есептелінбейді)</w:t>
            </w:r>
          </w:p>
        </w:tc>
      </w:tr>
      <w:tr w:rsidR="00E302C4" w:rsidRPr="00E302C4" w:rsidTr="00E302C4">
        <w:trPr>
          <w:trHeight w:val="339"/>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P</w:t>
            </w:r>
          </w:p>
          <w:p w:rsidR="00425300" w:rsidRPr="00E302C4" w:rsidRDefault="00425300" w:rsidP="00B9113B">
            <w:pPr>
              <w:pStyle w:val="21"/>
              <w:jc w:val="center"/>
              <w:rPr>
                <w:b w:val="0"/>
                <w:sz w:val="24"/>
                <w:szCs w:val="24"/>
                <w:lang w:val="kk-KZ"/>
              </w:rPr>
            </w:pPr>
            <w:r w:rsidRPr="00E302C4">
              <w:rPr>
                <w:b w:val="0"/>
                <w:sz w:val="24"/>
                <w:szCs w:val="24"/>
                <w:lang w:val="kk-KZ"/>
              </w:rPr>
              <w:t xml:space="preserve"> (Pass)</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p w:rsidR="00425300" w:rsidRPr="00E302C4" w:rsidRDefault="00425300" w:rsidP="00B9113B">
            <w:pPr>
              <w:pStyle w:val="21"/>
              <w:jc w:val="center"/>
              <w:rPr>
                <w:b w:val="0"/>
                <w:sz w:val="24"/>
                <w:szCs w:val="24"/>
                <w:lang w:val="kk-KZ"/>
              </w:rPr>
            </w:pPr>
          </w:p>
        </w:tc>
        <w:tc>
          <w:tcPr>
            <w:tcW w:w="1867" w:type="pct"/>
            <w:tcMar>
              <w:top w:w="0" w:type="dxa"/>
              <w:left w:w="108" w:type="dxa"/>
              <w:bottom w:w="0" w:type="dxa"/>
              <w:right w:w="108" w:type="dxa"/>
            </w:tcMar>
          </w:tcPr>
          <w:p w:rsidR="00425300" w:rsidRPr="00E302C4" w:rsidRDefault="00425300" w:rsidP="00E302C4">
            <w:pPr>
              <w:spacing w:after="0" w:line="240" w:lineRule="auto"/>
              <w:jc w:val="both"/>
              <w:rPr>
                <w:rFonts w:ascii="Times New Roman" w:hAnsi="Times New Roman"/>
                <w:sz w:val="24"/>
                <w:szCs w:val="24"/>
                <w:lang w:val="kk-KZ"/>
              </w:rPr>
            </w:pPr>
            <w:r w:rsidRPr="00E302C4">
              <w:rPr>
                <w:rFonts w:ascii="Times New Roman" w:hAnsi="Times New Roman"/>
                <w:sz w:val="24"/>
                <w:szCs w:val="24"/>
                <w:lang w:val="kk-KZ"/>
              </w:rPr>
              <w:t>«Есептелінді»</w:t>
            </w:r>
            <w:r w:rsidR="00E302C4" w:rsidRPr="00E302C4">
              <w:rPr>
                <w:rFonts w:ascii="Times New Roman" w:hAnsi="Times New Roman"/>
                <w:sz w:val="24"/>
                <w:szCs w:val="24"/>
                <w:lang w:val="kk-KZ"/>
              </w:rPr>
              <w:t xml:space="preserve"> </w:t>
            </w:r>
            <w:r w:rsidRPr="00E302C4">
              <w:rPr>
                <w:rFonts w:ascii="Times New Roman" w:hAnsi="Times New Roman"/>
                <w:i/>
                <w:sz w:val="24"/>
                <w:szCs w:val="24"/>
                <w:lang w:val="kk-KZ"/>
              </w:rPr>
              <w:t>(GPA  есептеу кезінде есептелінбейді)</w:t>
            </w:r>
          </w:p>
        </w:tc>
      </w:tr>
      <w:tr w:rsidR="00E302C4" w:rsidRPr="00E302C4" w:rsidTr="00E302C4">
        <w:trPr>
          <w:trHeight w:val="350"/>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 xml:space="preserve">NP </w:t>
            </w:r>
          </w:p>
          <w:p w:rsidR="00425300" w:rsidRPr="00E302C4" w:rsidRDefault="00425300" w:rsidP="00B9113B">
            <w:pPr>
              <w:pStyle w:val="21"/>
              <w:jc w:val="center"/>
              <w:rPr>
                <w:b w:val="0"/>
                <w:sz w:val="24"/>
                <w:szCs w:val="24"/>
                <w:lang w:val="kk-KZ"/>
              </w:rPr>
            </w:pPr>
            <w:r w:rsidRPr="00E302C4">
              <w:rPr>
                <w:b w:val="0"/>
                <w:sz w:val="24"/>
                <w:szCs w:val="24"/>
                <w:lang w:val="kk-KZ"/>
              </w:rPr>
              <w:t>(No Рass)</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p w:rsidR="00425300" w:rsidRPr="00E302C4" w:rsidRDefault="00425300" w:rsidP="00B9113B">
            <w:pPr>
              <w:pStyle w:val="21"/>
              <w:jc w:val="center"/>
              <w:rPr>
                <w:b w:val="0"/>
                <w:sz w:val="24"/>
                <w:szCs w:val="24"/>
                <w:lang w:val="kk-KZ"/>
              </w:rPr>
            </w:pPr>
          </w:p>
        </w:tc>
        <w:tc>
          <w:tcPr>
            <w:tcW w:w="1867" w:type="pct"/>
            <w:tcMar>
              <w:top w:w="0" w:type="dxa"/>
              <w:left w:w="108" w:type="dxa"/>
              <w:bottom w:w="0" w:type="dxa"/>
              <w:right w:w="108" w:type="dxa"/>
            </w:tcMar>
          </w:tcPr>
          <w:p w:rsidR="00425300" w:rsidRPr="00E302C4" w:rsidRDefault="00425300" w:rsidP="00E302C4">
            <w:pPr>
              <w:spacing w:after="0" w:line="240" w:lineRule="auto"/>
              <w:jc w:val="both"/>
              <w:rPr>
                <w:rFonts w:ascii="Times New Roman" w:hAnsi="Times New Roman"/>
                <w:sz w:val="24"/>
                <w:szCs w:val="24"/>
                <w:lang w:val="kk-KZ"/>
              </w:rPr>
            </w:pPr>
            <w:r w:rsidRPr="00E302C4">
              <w:rPr>
                <w:rFonts w:ascii="Times New Roman" w:hAnsi="Times New Roman"/>
                <w:sz w:val="24"/>
                <w:szCs w:val="24"/>
                <w:lang w:val="kk-KZ"/>
              </w:rPr>
              <w:t>« Есептелінбейді»</w:t>
            </w:r>
            <w:r w:rsidR="00E302C4" w:rsidRPr="00E302C4">
              <w:rPr>
                <w:rFonts w:ascii="Times New Roman" w:hAnsi="Times New Roman"/>
                <w:sz w:val="24"/>
                <w:szCs w:val="24"/>
                <w:lang w:val="kk-KZ"/>
              </w:rPr>
              <w:t xml:space="preserve"> </w:t>
            </w:r>
            <w:r w:rsidRPr="00E302C4">
              <w:rPr>
                <w:rFonts w:ascii="Times New Roman" w:hAnsi="Times New Roman"/>
                <w:i/>
                <w:sz w:val="24"/>
                <w:szCs w:val="24"/>
                <w:lang w:val="kk-KZ"/>
              </w:rPr>
              <w:t>(GPA  есептеу кезінде есептелінбейді)</w:t>
            </w:r>
          </w:p>
        </w:tc>
      </w:tr>
      <w:tr w:rsidR="00E302C4" w:rsidRPr="00E302C4" w:rsidTr="00E302C4">
        <w:trPr>
          <w:trHeight w:val="339"/>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 xml:space="preserve">W </w:t>
            </w:r>
          </w:p>
          <w:p w:rsidR="00425300" w:rsidRPr="00E302C4" w:rsidRDefault="00425300" w:rsidP="00B9113B">
            <w:pPr>
              <w:pStyle w:val="21"/>
              <w:jc w:val="center"/>
              <w:rPr>
                <w:b w:val="0"/>
                <w:sz w:val="24"/>
                <w:szCs w:val="24"/>
                <w:lang w:val="kk-KZ"/>
              </w:rPr>
            </w:pPr>
            <w:r w:rsidRPr="00E302C4">
              <w:rPr>
                <w:b w:val="0"/>
                <w:sz w:val="24"/>
                <w:szCs w:val="24"/>
                <w:lang w:val="kk-KZ"/>
              </w:rPr>
              <w:t>(Withdrawal)</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1867" w:type="pct"/>
            <w:tcMar>
              <w:top w:w="0" w:type="dxa"/>
              <w:left w:w="108" w:type="dxa"/>
              <w:bottom w:w="0" w:type="dxa"/>
              <w:right w:w="108" w:type="dxa"/>
            </w:tcMar>
          </w:tcPr>
          <w:p w:rsidR="00425300" w:rsidRPr="00E302C4" w:rsidRDefault="00425300" w:rsidP="00E302C4">
            <w:pPr>
              <w:spacing w:after="0" w:line="240" w:lineRule="auto"/>
              <w:jc w:val="both"/>
              <w:rPr>
                <w:rFonts w:ascii="Times New Roman" w:hAnsi="Times New Roman"/>
                <w:sz w:val="24"/>
                <w:szCs w:val="24"/>
                <w:lang w:val="kk-KZ"/>
              </w:rPr>
            </w:pPr>
            <w:r w:rsidRPr="00E302C4">
              <w:rPr>
                <w:rFonts w:ascii="Times New Roman" w:hAnsi="Times New Roman"/>
                <w:sz w:val="24"/>
                <w:szCs w:val="24"/>
                <w:lang w:val="kk-KZ"/>
              </w:rPr>
              <w:t>«Пәннен бас тарту»</w:t>
            </w:r>
            <w:r w:rsidR="00E302C4" w:rsidRPr="00E302C4">
              <w:rPr>
                <w:rFonts w:ascii="Times New Roman" w:hAnsi="Times New Roman"/>
                <w:sz w:val="24"/>
                <w:szCs w:val="24"/>
                <w:lang w:val="kk-KZ"/>
              </w:rPr>
              <w:t xml:space="preserve"> </w:t>
            </w:r>
            <w:r w:rsidRPr="00E302C4">
              <w:rPr>
                <w:rFonts w:ascii="Times New Roman" w:hAnsi="Times New Roman"/>
                <w:i/>
                <w:sz w:val="24"/>
                <w:szCs w:val="24"/>
                <w:lang w:val="kk-KZ"/>
              </w:rPr>
              <w:t>(GPA  есептеу кезінде есептелінбейді)</w:t>
            </w:r>
          </w:p>
        </w:tc>
      </w:tr>
      <w:tr w:rsidR="00E302C4" w:rsidRPr="00E302C4" w:rsidTr="00E302C4">
        <w:trPr>
          <w:trHeight w:val="508"/>
        </w:trPr>
        <w:tc>
          <w:tcPr>
            <w:tcW w:w="1194" w:type="pct"/>
            <w:tcMar>
              <w:top w:w="0" w:type="dxa"/>
              <w:left w:w="108" w:type="dxa"/>
              <w:bottom w:w="0" w:type="dxa"/>
              <w:right w:w="108" w:type="dxa"/>
            </w:tcMar>
          </w:tcPr>
          <w:p w:rsidR="00425300" w:rsidRPr="00E302C4" w:rsidRDefault="00425300" w:rsidP="00B9113B">
            <w:pPr>
              <w:pStyle w:val="21"/>
              <w:jc w:val="center"/>
              <w:rPr>
                <w:b w:val="0"/>
                <w:spacing w:val="-6"/>
                <w:sz w:val="24"/>
                <w:szCs w:val="24"/>
                <w:lang w:val="kk-KZ"/>
              </w:rPr>
            </w:pPr>
            <w:r w:rsidRPr="00E302C4">
              <w:rPr>
                <w:b w:val="0"/>
                <w:spacing w:val="-6"/>
                <w:sz w:val="24"/>
                <w:szCs w:val="24"/>
                <w:lang w:val="kk-KZ"/>
              </w:rPr>
              <w:t xml:space="preserve">AW </w:t>
            </w:r>
          </w:p>
          <w:p w:rsidR="00425300" w:rsidRPr="00E302C4" w:rsidRDefault="00425300" w:rsidP="00B9113B">
            <w:pPr>
              <w:pStyle w:val="21"/>
              <w:jc w:val="center"/>
              <w:rPr>
                <w:b w:val="0"/>
                <w:sz w:val="24"/>
                <w:szCs w:val="24"/>
                <w:lang w:val="kk-KZ"/>
              </w:rPr>
            </w:pPr>
            <w:r w:rsidRPr="00E302C4">
              <w:rPr>
                <w:b w:val="0"/>
                <w:spacing w:val="-6"/>
                <w:sz w:val="24"/>
                <w:szCs w:val="24"/>
                <w:lang w:val="kk-KZ"/>
              </w:rPr>
              <w:t>(Academic Withdrawal)</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p>
        </w:tc>
        <w:tc>
          <w:tcPr>
            <w:tcW w:w="1867" w:type="pct"/>
            <w:tcMar>
              <w:top w:w="0" w:type="dxa"/>
              <w:left w:w="108" w:type="dxa"/>
              <w:bottom w:w="0" w:type="dxa"/>
              <w:right w:w="108" w:type="dxa"/>
            </w:tcMar>
          </w:tcPr>
          <w:p w:rsidR="00425300" w:rsidRPr="00E302C4" w:rsidRDefault="00E302C4" w:rsidP="00E302C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Пәннен академиялық себе </w:t>
            </w:r>
            <w:r w:rsidR="00425300" w:rsidRPr="00E302C4">
              <w:rPr>
                <w:rFonts w:ascii="Times New Roman" w:hAnsi="Times New Roman"/>
                <w:sz w:val="24"/>
                <w:szCs w:val="24"/>
                <w:lang w:val="kk-KZ"/>
              </w:rPr>
              <w:t>бойынша алып тастау</w:t>
            </w:r>
            <w:r>
              <w:rPr>
                <w:rFonts w:ascii="Times New Roman" w:hAnsi="Times New Roman"/>
                <w:sz w:val="24"/>
                <w:szCs w:val="24"/>
                <w:lang w:val="kk-KZ"/>
              </w:rPr>
              <w:t xml:space="preserve"> </w:t>
            </w:r>
            <w:r w:rsidR="00425300" w:rsidRPr="00E302C4">
              <w:rPr>
                <w:i/>
                <w:sz w:val="24"/>
                <w:szCs w:val="24"/>
                <w:lang w:val="kk-KZ"/>
              </w:rPr>
              <w:t>(</w:t>
            </w:r>
            <w:r w:rsidR="00425300" w:rsidRPr="00E302C4">
              <w:rPr>
                <w:rFonts w:ascii="Times New Roman" w:hAnsi="Times New Roman"/>
                <w:i/>
                <w:sz w:val="24"/>
                <w:szCs w:val="24"/>
                <w:lang w:val="kk-KZ"/>
              </w:rPr>
              <w:t>GPA  есептеу кезінде есептелінбейді)</w:t>
            </w:r>
          </w:p>
        </w:tc>
      </w:tr>
      <w:tr w:rsidR="00E302C4" w:rsidRPr="00E302C4" w:rsidTr="00E302C4">
        <w:trPr>
          <w:trHeight w:val="350"/>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 xml:space="preserve">AU </w:t>
            </w:r>
          </w:p>
          <w:p w:rsidR="00425300" w:rsidRPr="00E302C4" w:rsidRDefault="00425300" w:rsidP="00B9113B">
            <w:pPr>
              <w:pStyle w:val="21"/>
              <w:jc w:val="center"/>
              <w:rPr>
                <w:b w:val="0"/>
                <w:sz w:val="24"/>
                <w:szCs w:val="24"/>
                <w:lang w:val="kk-KZ"/>
              </w:rPr>
            </w:pPr>
            <w:r w:rsidRPr="00E302C4">
              <w:rPr>
                <w:b w:val="0"/>
                <w:sz w:val="24"/>
                <w:szCs w:val="24"/>
                <w:lang w:val="kk-KZ"/>
              </w:rPr>
              <w:t>(Audit)</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1867" w:type="pct"/>
            <w:tcMar>
              <w:top w:w="0" w:type="dxa"/>
              <w:left w:w="108" w:type="dxa"/>
              <w:bottom w:w="0" w:type="dxa"/>
              <w:right w:w="108" w:type="dxa"/>
            </w:tcMar>
          </w:tcPr>
          <w:p w:rsidR="00425300" w:rsidRPr="00E302C4" w:rsidRDefault="00425300" w:rsidP="00E302C4">
            <w:pPr>
              <w:spacing w:after="0" w:line="240" w:lineRule="auto"/>
              <w:jc w:val="both"/>
              <w:rPr>
                <w:rFonts w:ascii="Times New Roman" w:hAnsi="Times New Roman"/>
                <w:sz w:val="24"/>
                <w:szCs w:val="24"/>
                <w:lang w:val="kk-KZ"/>
              </w:rPr>
            </w:pPr>
            <w:r w:rsidRPr="00E302C4">
              <w:rPr>
                <w:rFonts w:ascii="Times New Roman" w:hAnsi="Times New Roman"/>
                <w:sz w:val="24"/>
                <w:szCs w:val="24"/>
                <w:lang w:val="kk-KZ"/>
              </w:rPr>
              <w:t>« Пән тыңдалды»</w:t>
            </w:r>
            <w:r w:rsidR="00E302C4">
              <w:rPr>
                <w:rFonts w:ascii="Times New Roman" w:hAnsi="Times New Roman"/>
                <w:sz w:val="24"/>
                <w:szCs w:val="24"/>
                <w:lang w:val="kk-KZ"/>
              </w:rPr>
              <w:t xml:space="preserve"> </w:t>
            </w:r>
            <w:r w:rsidRPr="00E302C4">
              <w:rPr>
                <w:rFonts w:ascii="Times New Roman" w:hAnsi="Times New Roman"/>
                <w:i/>
                <w:sz w:val="24"/>
                <w:szCs w:val="24"/>
                <w:lang w:val="kk-KZ"/>
              </w:rPr>
              <w:t>(GPA  есептеу кезінде есептелінбейді)</w:t>
            </w:r>
          </w:p>
        </w:tc>
      </w:tr>
      <w:tr w:rsidR="00E302C4" w:rsidRPr="00E302C4" w:rsidTr="00E302C4">
        <w:trPr>
          <w:trHeight w:val="350"/>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 xml:space="preserve">Атт-ған </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p>
        </w:tc>
        <w:tc>
          <w:tcPr>
            <w:tcW w:w="896" w:type="pct"/>
            <w:tcMar>
              <w:top w:w="0" w:type="dxa"/>
              <w:left w:w="108" w:type="dxa"/>
              <w:bottom w:w="0" w:type="dxa"/>
              <w:right w:w="108" w:type="dxa"/>
            </w:tcMar>
          </w:tcPr>
          <w:p w:rsidR="00E302C4" w:rsidRDefault="00425300" w:rsidP="00E302C4">
            <w:pPr>
              <w:pStyle w:val="21"/>
              <w:rPr>
                <w:b w:val="0"/>
                <w:sz w:val="24"/>
                <w:szCs w:val="24"/>
                <w:lang w:val="kk-KZ"/>
              </w:rPr>
            </w:pPr>
            <w:r w:rsidRPr="00E302C4">
              <w:rPr>
                <w:b w:val="0"/>
                <w:sz w:val="24"/>
                <w:szCs w:val="24"/>
                <w:lang w:val="kk-KZ"/>
              </w:rPr>
              <w:t>30-60</w:t>
            </w:r>
            <w:r w:rsidR="00E302C4">
              <w:rPr>
                <w:b w:val="0"/>
                <w:sz w:val="24"/>
                <w:szCs w:val="24"/>
                <w:lang w:val="kk-KZ"/>
              </w:rPr>
              <w:t xml:space="preserve">  </w:t>
            </w:r>
          </w:p>
          <w:p w:rsidR="00425300" w:rsidRPr="00E302C4" w:rsidRDefault="00425300" w:rsidP="00E302C4">
            <w:pPr>
              <w:pStyle w:val="21"/>
              <w:rPr>
                <w:b w:val="0"/>
                <w:sz w:val="24"/>
                <w:szCs w:val="24"/>
                <w:lang w:val="kk-KZ"/>
              </w:rPr>
            </w:pPr>
            <w:r w:rsidRPr="00E302C4">
              <w:rPr>
                <w:b w:val="0"/>
                <w:sz w:val="24"/>
                <w:szCs w:val="24"/>
                <w:lang w:val="kk-KZ"/>
              </w:rPr>
              <w:t>50-100</w:t>
            </w:r>
          </w:p>
        </w:tc>
        <w:tc>
          <w:tcPr>
            <w:tcW w:w="1867" w:type="pct"/>
            <w:tcMar>
              <w:top w:w="0" w:type="dxa"/>
              <w:left w:w="108" w:type="dxa"/>
              <w:bottom w:w="0" w:type="dxa"/>
              <w:right w:w="108" w:type="dxa"/>
            </w:tcMar>
          </w:tcPr>
          <w:p w:rsidR="00425300" w:rsidRPr="00E302C4" w:rsidRDefault="00425300" w:rsidP="00E302C4">
            <w:pPr>
              <w:pStyle w:val="21"/>
              <w:jc w:val="both"/>
              <w:rPr>
                <w:b w:val="0"/>
                <w:sz w:val="24"/>
                <w:szCs w:val="24"/>
                <w:lang w:val="kk-KZ"/>
              </w:rPr>
            </w:pPr>
            <w:r w:rsidRPr="00E302C4">
              <w:rPr>
                <w:b w:val="0"/>
                <w:sz w:val="24"/>
                <w:szCs w:val="24"/>
                <w:lang w:val="kk-KZ"/>
              </w:rPr>
              <w:t>Аттестатталған</w:t>
            </w:r>
          </w:p>
          <w:p w:rsidR="00425300" w:rsidRPr="00E302C4" w:rsidRDefault="00425300" w:rsidP="00E302C4">
            <w:pPr>
              <w:pStyle w:val="21"/>
              <w:jc w:val="both"/>
              <w:rPr>
                <w:b w:val="0"/>
                <w:sz w:val="24"/>
                <w:szCs w:val="24"/>
                <w:lang w:val="kk-KZ"/>
              </w:rPr>
            </w:pPr>
          </w:p>
        </w:tc>
      </w:tr>
      <w:tr w:rsidR="00E302C4" w:rsidRPr="00E302C4" w:rsidTr="00E302C4">
        <w:trPr>
          <w:trHeight w:val="350"/>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Атт-маған</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p>
        </w:tc>
        <w:tc>
          <w:tcPr>
            <w:tcW w:w="896" w:type="pct"/>
            <w:tcMar>
              <w:top w:w="0" w:type="dxa"/>
              <w:left w:w="108" w:type="dxa"/>
              <w:bottom w:w="0" w:type="dxa"/>
              <w:right w:w="108" w:type="dxa"/>
            </w:tcMar>
          </w:tcPr>
          <w:p w:rsidR="00E302C4" w:rsidRDefault="00425300" w:rsidP="00E302C4">
            <w:pPr>
              <w:pStyle w:val="21"/>
              <w:rPr>
                <w:b w:val="0"/>
                <w:sz w:val="24"/>
                <w:szCs w:val="24"/>
                <w:lang w:val="kk-KZ"/>
              </w:rPr>
            </w:pPr>
            <w:r w:rsidRPr="00E302C4">
              <w:rPr>
                <w:b w:val="0"/>
                <w:sz w:val="24"/>
                <w:szCs w:val="24"/>
                <w:lang w:val="kk-KZ"/>
              </w:rPr>
              <w:t>0-29</w:t>
            </w:r>
            <w:r w:rsidR="00E302C4">
              <w:rPr>
                <w:b w:val="0"/>
                <w:sz w:val="24"/>
                <w:szCs w:val="24"/>
                <w:lang w:val="kk-KZ"/>
              </w:rPr>
              <w:t xml:space="preserve">   </w:t>
            </w:r>
          </w:p>
          <w:p w:rsidR="00425300" w:rsidRPr="00E302C4" w:rsidRDefault="00E302C4" w:rsidP="00E302C4">
            <w:pPr>
              <w:pStyle w:val="21"/>
              <w:rPr>
                <w:b w:val="0"/>
                <w:sz w:val="24"/>
                <w:szCs w:val="24"/>
                <w:lang w:val="kk-KZ"/>
              </w:rPr>
            </w:pPr>
            <w:r>
              <w:rPr>
                <w:b w:val="0"/>
                <w:sz w:val="24"/>
                <w:szCs w:val="24"/>
                <w:lang w:val="kk-KZ"/>
              </w:rPr>
              <w:t xml:space="preserve"> </w:t>
            </w:r>
            <w:r w:rsidR="00425300" w:rsidRPr="00E302C4">
              <w:rPr>
                <w:b w:val="0"/>
                <w:sz w:val="24"/>
                <w:szCs w:val="24"/>
                <w:lang w:val="kk-KZ"/>
              </w:rPr>
              <w:t>0-49</w:t>
            </w:r>
          </w:p>
        </w:tc>
        <w:tc>
          <w:tcPr>
            <w:tcW w:w="1867" w:type="pct"/>
            <w:tcMar>
              <w:top w:w="0" w:type="dxa"/>
              <w:left w:w="108" w:type="dxa"/>
              <w:bottom w:w="0" w:type="dxa"/>
              <w:right w:w="108" w:type="dxa"/>
            </w:tcMar>
          </w:tcPr>
          <w:p w:rsidR="00425300" w:rsidRPr="00E302C4" w:rsidRDefault="00425300" w:rsidP="00E302C4">
            <w:pPr>
              <w:pStyle w:val="21"/>
              <w:jc w:val="both"/>
              <w:rPr>
                <w:b w:val="0"/>
                <w:sz w:val="24"/>
                <w:szCs w:val="24"/>
                <w:lang w:val="kk-KZ"/>
              </w:rPr>
            </w:pPr>
            <w:r w:rsidRPr="00E302C4">
              <w:rPr>
                <w:b w:val="0"/>
                <w:sz w:val="24"/>
                <w:szCs w:val="24"/>
                <w:lang w:val="kk-KZ"/>
              </w:rPr>
              <w:t>Аттестатталмаған</w:t>
            </w:r>
          </w:p>
          <w:p w:rsidR="00425300" w:rsidRPr="00E302C4" w:rsidRDefault="00425300" w:rsidP="00E302C4">
            <w:pPr>
              <w:pStyle w:val="21"/>
              <w:jc w:val="both"/>
              <w:rPr>
                <w:b w:val="0"/>
                <w:sz w:val="24"/>
                <w:szCs w:val="24"/>
                <w:lang w:val="kk-KZ"/>
              </w:rPr>
            </w:pPr>
          </w:p>
        </w:tc>
      </w:tr>
      <w:tr w:rsidR="00E302C4" w:rsidRPr="00E302C4" w:rsidTr="00E302C4">
        <w:trPr>
          <w:trHeight w:val="350"/>
        </w:trPr>
        <w:tc>
          <w:tcPr>
            <w:tcW w:w="1194"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R (Retake)</w:t>
            </w:r>
          </w:p>
        </w:tc>
        <w:tc>
          <w:tcPr>
            <w:tcW w:w="1043"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896" w:type="pct"/>
            <w:tcMar>
              <w:top w:w="0" w:type="dxa"/>
              <w:left w:w="108" w:type="dxa"/>
              <w:bottom w:w="0" w:type="dxa"/>
              <w:right w:w="108" w:type="dxa"/>
            </w:tcMar>
          </w:tcPr>
          <w:p w:rsidR="00425300" w:rsidRPr="00E302C4" w:rsidRDefault="00425300" w:rsidP="00B9113B">
            <w:pPr>
              <w:pStyle w:val="21"/>
              <w:jc w:val="center"/>
              <w:rPr>
                <w:b w:val="0"/>
                <w:sz w:val="24"/>
                <w:szCs w:val="24"/>
                <w:lang w:val="kk-KZ"/>
              </w:rPr>
            </w:pPr>
            <w:r w:rsidRPr="00E302C4">
              <w:rPr>
                <w:b w:val="0"/>
                <w:sz w:val="24"/>
                <w:szCs w:val="24"/>
                <w:lang w:val="kk-KZ"/>
              </w:rPr>
              <w:t>-</w:t>
            </w:r>
          </w:p>
        </w:tc>
        <w:tc>
          <w:tcPr>
            <w:tcW w:w="1867" w:type="pct"/>
            <w:tcMar>
              <w:top w:w="0" w:type="dxa"/>
              <w:left w:w="108" w:type="dxa"/>
              <w:bottom w:w="0" w:type="dxa"/>
              <w:right w:w="108" w:type="dxa"/>
            </w:tcMar>
          </w:tcPr>
          <w:p w:rsidR="00425300" w:rsidRPr="00E302C4" w:rsidRDefault="00425300" w:rsidP="00E302C4">
            <w:pPr>
              <w:pStyle w:val="af4"/>
              <w:jc w:val="both"/>
              <w:rPr>
                <w:sz w:val="24"/>
                <w:lang w:val="kk-KZ"/>
              </w:rPr>
            </w:pPr>
            <w:r w:rsidRPr="00E302C4">
              <w:rPr>
                <w:sz w:val="24"/>
                <w:lang w:val="kk-KZ"/>
              </w:rPr>
              <w:t>Пәнді қайта оқу</w:t>
            </w:r>
          </w:p>
        </w:tc>
      </w:tr>
    </w:tbl>
    <w:p w:rsidR="00425300" w:rsidRPr="009F0AD0" w:rsidRDefault="00425300" w:rsidP="00425300">
      <w:pPr>
        <w:spacing w:after="0" w:line="240" w:lineRule="auto"/>
        <w:rPr>
          <w:rFonts w:ascii="Times New Roman" w:hAnsi="Times New Roman"/>
          <w:sz w:val="24"/>
          <w:szCs w:val="24"/>
        </w:rPr>
      </w:pPr>
    </w:p>
    <w:p w:rsidR="00425300" w:rsidRPr="009F0AD0" w:rsidRDefault="00425300" w:rsidP="00425300">
      <w:pPr>
        <w:spacing w:after="0" w:line="240" w:lineRule="auto"/>
        <w:rPr>
          <w:rFonts w:ascii="Times New Roman" w:hAnsi="Times New Roman"/>
          <w:bCs/>
          <w:iCs/>
          <w:sz w:val="24"/>
          <w:szCs w:val="24"/>
          <w:lang w:val="kk-KZ"/>
        </w:rPr>
      </w:pPr>
      <w:r w:rsidRPr="009F0AD0">
        <w:rPr>
          <w:rFonts w:ascii="Times New Roman" w:hAnsi="Times New Roman"/>
          <w:sz w:val="24"/>
          <w:szCs w:val="24"/>
          <w:lang w:val="kk-KZ" w:eastAsia="ko-KR"/>
        </w:rPr>
        <w:t>Кафедра мәжілісінде қарастырылды</w:t>
      </w:r>
      <w:r w:rsidRPr="009F0AD0">
        <w:rPr>
          <w:rFonts w:ascii="Times New Roman" w:hAnsi="Times New Roman"/>
          <w:bCs/>
          <w:iCs/>
          <w:sz w:val="24"/>
          <w:szCs w:val="24"/>
          <w:lang w:val="kk-KZ"/>
        </w:rPr>
        <w:t xml:space="preserve"> </w:t>
      </w:r>
    </w:p>
    <w:p w:rsidR="00425300" w:rsidRPr="009F0AD0" w:rsidRDefault="00425300" w:rsidP="00425300">
      <w:pPr>
        <w:spacing w:after="0" w:line="240" w:lineRule="auto"/>
        <w:rPr>
          <w:rFonts w:ascii="Times New Roman" w:hAnsi="Times New Roman"/>
          <w:bCs/>
          <w:i/>
          <w:iCs/>
          <w:sz w:val="24"/>
          <w:szCs w:val="24"/>
          <w:lang w:val="kk-KZ"/>
        </w:rPr>
      </w:pPr>
      <w:r w:rsidRPr="009F0AD0">
        <w:rPr>
          <w:rFonts w:ascii="Times New Roman" w:hAnsi="Times New Roman"/>
          <w:i/>
          <w:sz w:val="24"/>
          <w:szCs w:val="24"/>
          <w:lang w:val="kk-KZ" w:eastAsia="ko-KR"/>
        </w:rPr>
        <w:t>№ ___ хаттама «____» ____________ 20__ ж.</w:t>
      </w:r>
    </w:p>
    <w:p w:rsidR="00425300" w:rsidRPr="009F0AD0" w:rsidRDefault="00425300" w:rsidP="00425300">
      <w:pPr>
        <w:autoSpaceDE w:val="0"/>
        <w:autoSpaceDN w:val="0"/>
        <w:spacing w:after="0" w:line="240" w:lineRule="auto"/>
        <w:rPr>
          <w:rFonts w:ascii="Times New Roman" w:hAnsi="Times New Roman"/>
          <w:b/>
          <w:sz w:val="24"/>
          <w:szCs w:val="24"/>
          <w:lang w:val="kk-KZ" w:eastAsia="ko-KR"/>
        </w:rPr>
      </w:pPr>
    </w:p>
    <w:p w:rsidR="00425300" w:rsidRPr="009F0AD0" w:rsidRDefault="00425300" w:rsidP="00425300">
      <w:pPr>
        <w:autoSpaceDE w:val="0"/>
        <w:autoSpaceDN w:val="0"/>
        <w:spacing w:after="0" w:line="240" w:lineRule="auto"/>
        <w:rPr>
          <w:rFonts w:ascii="Times New Roman" w:hAnsi="Times New Roman"/>
          <w:sz w:val="24"/>
          <w:szCs w:val="24"/>
          <w:lang w:val="kk-KZ"/>
        </w:rPr>
      </w:pPr>
      <w:r w:rsidRPr="009F0AD0">
        <w:rPr>
          <w:rFonts w:ascii="Times New Roman" w:hAnsi="Times New Roman"/>
          <w:sz w:val="24"/>
          <w:szCs w:val="24"/>
          <w:lang w:val="kk-KZ" w:eastAsia="ko-KR"/>
        </w:rPr>
        <w:t xml:space="preserve">Кафедра меңгерушісі                                         </w:t>
      </w:r>
      <w:r w:rsidR="00E302C4">
        <w:rPr>
          <w:rFonts w:ascii="Times New Roman" w:hAnsi="Times New Roman"/>
          <w:sz w:val="24"/>
          <w:szCs w:val="24"/>
          <w:lang w:val="kk-KZ" w:eastAsia="ko-KR"/>
        </w:rPr>
        <w:t xml:space="preserve">                             А.К. Мын</w:t>
      </w:r>
      <w:r w:rsidRPr="009F0AD0">
        <w:rPr>
          <w:rFonts w:ascii="Times New Roman" w:hAnsi="Times New Roman"/>
          <w:sz w:val="24"/>
          <w:szCs w:val="24"/>
          <w:lang w:val="kk-KZ" w:eastAsia="ko-KR"/>
        </w:rPr>
        <w:t xml:space="preserve">баева </w:t>
      </w:r>
      <w:r w:rsidRPr="009F0AD0">
        <w:rPr>
          <w:rFonts w:ascii="Times New Roman" w:hAnsi="Times New Roman"/>
          <w:sz w:val="24"/>
          <w:szCs w:val="24"/>
          <w:lang w:val="kk-KZ"/>
        </w:rPr>
        <w:t xml:space="preserve"> </w:t>
      </w:r>
    </w:p>
    <w:p w:rsidR="00425300" w:rsidRPr="009F0AD0" w:rsidRDefault="00425300" w:rsidP="00425300">
      <w:pPr>
        <w:autoSpaceDE w:val="0"/>
        <w:autoSpaceDN w:val="0"/>
        <w:spacing w:after="0" w:line="240" w:lineRule="auto"/>
        <w:rPr>
          <w:rFonts w:ascii="Times New Roman" w:hAnsi="Times New Roman"/>
          <w:sz w:val="24"/>
          <w:szCs w:val="24"/>
          <w:lang w:val="kk-KZ"/>
        </w:rPr>
      </w:pPr>
    </w:p>
    <w:p w:rsidR="00425300" w:rsidRPr="009F0AD0" w:rsidRDefault="00425300" w:rsidP="00425300">
      <w:pPr>
        <w:autoSpaceDE w:val="0"/>
        <w:autoSpaceDN w:val="0"/>
        <w:spacing w:after="0" w:line="240" w:lineRule="auto"/>
        <w:rPr>
          <w:rFonts w:ascii="Times New Roman" w:hAnsi="Times New Roman"/>
          <w:sz w:val="24"/>
          <w:szCs w:val="24"/>
          <w:lang w:val="kk-KZ"/>
        </w:rPr>
      </w:pPr>
      <w:r w:rsidRPr="009F0AD0">
        <w:rPr>
          <w:rFonts w:ascii="Times New Roman" w:hAnsi="Times New Roman"/>
          <w:sz w:val="24"/>
          <w:szCs w:val="24"/>
          <w:lang w:val="kk-KZ"/>
        </w:rPr>
        <w:t xml:space="preserve">Дәріс оқушы                                                                                     Ұ.Б. Төлешова </w:t>
      </w:r>
    </w:p>
    <w:p w:rsidR="00425300" w:rsidRPr="009F0AD0" w:rsidRDefault="00425300" w:rsidP="00425300">
      <w:pPr>
        <w:autoSpaceDE w:val="0"/>
        <w:autoSpaceDN w:val="0"/>
        <w:spacing w:after="0" w:line="240" w:lineRule="auto"/>
        <w:rPr>
          <w:rFonts w:ascii="Times New Roman" w:hAnsi="Times New Roman"/>
          <w:sz w:val="24"/>
          <w:szCs w:val="24"/>
          <w:lang w:val="kk-KZ"/>
        </w:rPr>
      </w:pPr>
    </w:p>
    <w:p w:rsidR="00425300" w:rsidRPr="009F0AD0" w:rsidRDefault="00425300" w:rsidP="00425300">
      <w:pPr>
        <w:spacing w:after="0" w:line="240" w:lineRule="auto"/>
        <w:rPr>
          <w:rFonts w:ascii="Times New Roman" w:hAnsi="Times New Roman"/>
          <w:sz w:val="24"/>
          <w:szCs w:val="24"/>
          <w:lang w:val="kk-KZ"/>
        </w:rPr>
      </w:pPr>
    </w:p>
    <w:p w:rsidR="00425300" w:rsidRPr="009F0AD0" w:rsidRDefault="00425300" w:rsidP="00425300">
      <w:pPr>
        <w:spacing w:after="0" w:line="240" w:lineRule="auto"/>
        <w:rPr>
          <w:rFonts w:ascii="Times New Roman" w:hAnsi="Times New Roman"/>
          <w:sz w:val="24"/>
          <w:szCs w:val="24"/>
          <w:lang w:val="kk-KZ"/>
        </w:rPr>
      </w:pPr>
    </w:p>
    <w:p w:rsidR="00425300" w:rsidRPr="009F0AD0" w:rsidRDefault="00425300" w:rsidP="00425300">
      <w:pPr>
        <w:spacing w:after="0" w:line="240" w:lineRule="auto"/>
        <w:rPr>
          <w:rFonts w:ascii="Times New Roman" w:hAnsi="Times New Roman"/>
          <w:b/>
          <w:sz w:val="24"/>
          <w:szCs w:val="24"/>
          <w:lang w:val="kk-KZ"/>
        </w:rPr>
      </w:pPr>
    </w:p>
    <w:p w:rsidR="00425300" w:rsidRPr="009F0AD0" w:rsidRDefault="00425300" w:rsidP="00425300">
      <w:pPr>
        <w:spacing w:after="0" w:line="240" w:lineRule="auto"/>
        <w:jc w:val="center"/>
        <w:rPr>
          <w:rFonts w:ascii="Times New Roman" w:hAnsi="Times New Roman"/>
          <w:b/>
          <w:sz w:val="24"/>
          <w:szCs w:val="24"/>
          <w:lang w:val="kk-KZ"/>
        </w:rPr>
      </w:pPr>
    </w:p>
    <w:p w:rsidR="00425300" w:rsidRPr="009F0AD0" w:rsidRDefault="00425300" w:rsidP="00425300">
      <w:pPr>
        <w:spacing w:after="0" w:line="240" w:lineRule="auto"/>
        <w:jc w:val="both"/>
        <w:rPr>
          <w:rFonts w:ascii="Times New Roman" w:hAnsi="Times New Roman"/>
          <w:b/>
          <w:sz w:val="24"/>
          <w:szCs w:val="24"/>
          <w:lang w:val="kk-KZ"/>
        </w:rPr>
      </w:pPr>
    </w:p>
    <w:p w:rsidR="00425300" w:rsidRPr="009F0AD0" w:rsidRDefault="00425300" w:rsidP="00425300">
      <w:pPr>
        <w:spacing w:after="0" w:line="240" w:lineRule="auto"/>
        <w:ind w:firstLine="708"/>
        <w:jc w:val="both"/>
        <w:rPr>
          <w:rFonts w:ascii="Times New Roman" w:hAnsi="Times New Roman"/>
          <w:b/>
          <w:sz w:val="24"/>
          <w:szCs w:val="24"/>
          <w:lang w:val="kk-KZ"/>
        </w:rPr>
      </w:pPr>
    </w:p>
    <w:p w:rsidR="00500109" w:rsidRPr="00AD3FB6" w:rsidRDefault="00500109" w:rsidP="00425300">
      <w:pPr>
        <w:spacing w:after="0" w:line="240" w:lineRule="auto"/>
        <w:jc w:val="both"/>
        <w:rPr>
          <w:rFonts w:ascii="Times New Roman" w:hAnsi="Times New Roman"/>
          <w:sz w:val="24"/>
          <w:szCs w:val="24"/>
          <w:lang w:val="kk-KZ"/>
        </w:rPr>
      </w:pPr>
    </w:p>
    <w:sectPr w:rsidR="00500109" w:rsidRPr="00AD3FB6" w:rsidSect="00E302C4">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C5" w:rsidRDefault="00DD05C5">
      <w:pPr>
        <w:spacing w:after="0" w:line="240" w:lineRule="auto"/>
      </w:pPr>
      <w:r>
        <w:separator/>
      </w:r>
    </w:p>
  </w:endnote>
  <w:endnote w:type="continuationSeparator" w:id="0">
    <w:p w:rsidR="00DD05C5" w:rsidRDefault="00DD0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80" w:rsidRDefault="00AD1280" w:rsidP="00AD128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D1280" w:rsidRDefault="00AD1280" w:rsidP="00AD128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C4" w:rsidRDefault="00E302C4">
    <w:pPr>
      <w:pStyle w:val="a6"/>
      <w:jc w:val="center"/>
    </w:pPr>
    <w:fldSimple w:instr=" PAGE   \* MERGEFORMAT ">
      <w:r w:rsidR="0096468E">
        <w:rPr>
          <w:noProof/>
        </w:rPr>
        <w:t>1</w:t>
      </w:r>
    </w:fldSimple>
  </w:p>
  <w:p w:rsidR="00AD1280" w:rsidRDefault="00AD1280" w:rsidP="00AD128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C5" w:rsidRDefault="00DD05C5">
      <w:pPr>
        <w:spacing w:after="0" w:line="240" w:lineRule="auto"/>
      </w:pPr>
      <w:r>
        <w:separator/>
      </w:r>
    </w:p>
  </w:footnote>
  <w:footnote w:type="continuationSeparator" w:id="0">
    <w:p w:rsidR="00DD05C5" w:rsidRDefault="00DD0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34EA"/>
    <w:multiLevelType w:val="hybridMultilevel"/>
    <w:tmpl w:val="68F29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23312E"/>
    <w:multiLevelType w:val="hybridMultilevel"/>
    <w:tmpl w:val="FE26ADB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
    <w:nsid w:val="1280592F"/>
    <w:multiLevelType w:val="hybridMultilevel"/>
    <w:tmpl w:val="35B0E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6B6491"/>
    <w:multiLevelType w:val="hybridMultilevel"/>
    <w:tmpl w:val="2152A7D8"/>
    <w:lvl w:ilvl="0" w:tplc="FAA054B6">
      <w:start w:val="4"/>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31D16022"/>
    <w:multiLevelType w:val="hybridMultilevel"/>
    <w:tmpl w:val="68DA0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722D6"/>
    <w:multiLevelType w:val="hybridMultilevel"/>
    <w:tmpl w:val="39CA6FE4"/>
    <w:lvl w:ilvl="0" w:tplc="0419000F">
      <w:start w:val="1"/>
      <w:numFmt w:val="decimal"/>
      <w:lvlText w:val="%1."/>
      <w:lvlJc w:val="left"/>
      <w:pPr>
        <w:tabs>
          <w:tab w:val="num" w:pos="720"/>
        </w:tabs>
        <w:ind w:left="720" w:hanging="360"/>
      </w:pPr>
    </w:lvl>
    <w:lvl w:ilvl="1" w:tplc="25685DC4">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6E113B"/>
    <w:multiLevelType w:val="hybridMultilevel"/>
    <w:tmpl w:val="52DC1ADA"/>
    <w:lvl w:ilvl="0" w:tplc="9238014A">
      <w:start w:val="1"/>
      <w:numFmt w:val="bullet"/>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lvl>
    <w:lvl w:ilvl="2" w:tplc="7D5250B4">
      <w:start w:val="1"/>
      <w:numFmt w:val="decimal"/>
      <w:lvlText w:val="%3."/>
      <w:lvlJc w:val="left"/>
      <w:pPr>
        <w:tabs>
          <w:tab w:val="num" w:pos="2160"/>
        </w:tabs>
        <w:ind w:left="2160" w:hanging="360"/>
      </w:pPr>
    </w:lvl>
    <w:lvl w:ilvl="3" w:tplc="6652C4A2">
      <w:start w:val="1"/>
      <w:numFmt w:val="decimal"/>
      <w:lvlText w:val="%4."/>
      <w:lvlJc w:val="left"/>
      <w:pPr>
        <w:tabs>
          <w:tab w:val="num" w:pos="2880"/>
        </w:tabs>
        <w:ind w:left="2880" w:hanging="360"/>
      </w:pPr>
    </w:lvl>
    <w:lvl w:ilvl="4" w:tplc="EF0EB538">
      <w:start w:val="1"/>
      <w:numFmt w:val="decimal"/>
      <w:lvlText w:val="%5."/>
      <w:lvlJc w:val="left"/>
      <w:pPr>
        <w:tabs>
          <w:tab w:val="num" w:pos="3600"/>
        </w:tabs>
        <w:ind w:left="3600" w:hanging="360"/>
      </w:pPr>
    </w:lvl>
    <w:lvl w:ilvl="5" w:tplc="947CBD08">
      <w:start w:val="1"/>
      <w:numFmt w:val="decimal"/>
      <w:lvlText w:val="%6."/>
      <w:lvlJc w:val="left"/>
      <w:pPr>
        <w:tabs>
          <w:tab w:val="num" w:pos="4320"/>
        </w:tabs>
        <w:ind w:left="4320" w:hanging="360"/>
      </w:pPr>
    </w:lvl>
    <w:lvl w:ilvl="6" w:tplc="658AC25C">
      <w:start w:val="1"/>
      <w:numFmt w:val="decimal"/>
      <w:lvlText w:val="%7."/>
      <w:lvlJc w:val="left"/>
      <w:pPr>
        <w:tabs>
          <w:tab w:val="num" w:pos="5040"/>
        </w:tabs>
        <w:ind w:left="5040" w:hanging="360"/>
      </w:pPr>
    </w:lvl>
    <w:lvl w:ilvl="7" w:tplc="C6AE7C9A">
      <w:start w:val="1"/>
      <w:numFmt w:val="decimal"/>
      <w:lvlText w:val="%8."/>
      <w:lvlJc w:val="left"/>
      <w:pPr>
        <w:tabs>
          <w:tab w:val="num" w:pos="5760"/>
        </w:tabs>
        <w:ind w:left="5760" w:hanging="360"/>
      </w:pPr>
    </w:lvl>
    <w:lvl w:ilvl="8" w:tplc="85F208FE">
      <w:start w:val="1"/>
      <w:numFmt w:val="decimal"/>
      <w:lvlText w:val="%9."/>
      <w:lvlJc w:val="left"/>
      <w:pPr>
        <w:tabs>
          <w:tab w:val="num" w:pos="6480"/>
        </w:tabs>
        <w:ind w:left="6480" w:hanging="360"/>
      </w:pPr>
    </w:lvl>
  </w:abstractNum>
  <w:abstractNum w:abstractNumId="7">
    <w:nsid w:val="36243711"/>
    <w:multiLevelType w:val="multilevel"/>
    <w:tmpl w:val="A3B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C2CAB"/>
    <w:multiLevelType w:val="multilevel"/>
    <w:tmpl w:val="944C984C"/>
    <w:lvl w:ilvl="0">
      <w:start w:val="1"/>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1763"/>
        </w:tabs>
        <w:ind w:left="1763" w:hanging="360"/>
      </w:pPr>
      <w:rPr>
        <w:rFonts w:ascii="Courier New" w:hAnsi="Courier New" w:hint="default"/>
      </w:rPr>
    </w:lvl>
    <w:lvl w:ilvl="2" w:tentative="1">
      <w:start w:val="1"/>
      <w:numFmt w:val="bullet"/>
      <w:lvlText w:val=""/>
      <w:lvlJc w:val="left"/>
      <w:pPr>
        <w:tabs>
          <w:tab w:val="num" w:pos="2483"/>
        </w:tabs>
        <w:ind w:left="2483" w:hanging="360"/>
      </w:pPr>
      <w:rPr>
        <w:rFonts w:ascii="Wingdings" w:hAnsi="Wingdings" w:hint="default"/>
      </w:rPr>
    </w:lvl>
    <w:lvl w:ilvl="3" w:tentative="1">
      <w:start w:val="1"/>
      <w:numFmt w:val="bullet"/>
      <w:lvlText w:val=""/>
      <w:lvlJc w:val="left"/>
      <w:pPr>
        <w:tabs>
          <w:tab w:val="num" w:pos="3203"/>
        </w:tabs>
        <w:ind w:left="3203" w:hanging="360"/>
      </w:pPr>
      <w:rPr>
        <w:rFonts w:ascii="Symbol" w:hAnsi="Symbol" w:hint="default"/>
      </w:rPr>
    </w:lvl>
    <w:lvl w:ilvl="4" w:tentative="1">
      <w:start w:val="1"/>
      <w:numFmt w:val="bullet"/>
      <w:lvlText w:val="o"/>
      <w:lvlJc w:val="left"/>
      <w:pPr>
        <w:tabs>
          <w:tab w:val="num" w:pos="3923"/>
        </w:tabs>
        <w:ind w:left="3923" w:hanging="360"/>
      </w:pPr>
      <w:rPr>
        <w:rFonts w:ascii="Courier New" w:hAnsi="Courier New" w:hint="default"/>
      </w:rPr>
    </w:lvl>
    <w:lvl w:ilvl="5" w:tentative="1">
      <w:start w:val="1"/>
      <w:numFmt w:val="bullet"/>
      <w:lvlText w:val=""/>
      <w:lvlJc w:val="left"/>
      <w:pPr>
        <w:tabs>
          <w:tab w:val="num" w:pos="4643"/>
        </w:tabs>
        <w:ind w:left="4643" w:hanging="360"/>
      </w:pPr>
      <w:rPr>
        <w:rFonts w:ascii="Wingdings" w:hAnsi="Wingdings" w:hint="default"/>
      </w:rPr>
    </w:lvl>
    <w:lvl w:ilvl="6" w:tentative="1">
      <w:start w:val="1"/>
      <w:numFmt w:val="bullet"/>
      <w:lvlText w:val=""/>
      <w:lvlJc w:val="left"/>
      <w:pPr>
        <w:tabs>
          <w:tab w:val="num" w:pos="5363"/>
        </w:tabs>
        <w:ind w:left="5363" w:hanging="360"/>
      </w:pPr>
      <w:rPr>
        <w:rFonts w:ascii="Symbol" w:hAnsi="Symbol" w:hint="default"/>
      </w:rPr>
    </w:lvl>
    <w:lvl w:ilvl="7" w:tentative="1">
      <w:start w:val="1"/>
      <w:numFmt w:val="bullet"/>
      <w:lvlText w:val="o"/>
      <w:lvlJc w:val="left"/>
      <w:pPr>
        <w:tabs>
          <w:tab w:val="num" w:pos="6083"/>
        </w:tabs>
        <w:ind w:left="6083" w:hanging="360"/>
      </w:pPr>
      <w:rPr>
        <w:rFonts w:ascii="Courier New" w:hAnsi="Courier New" w:hint="default"/>
      </w:rPr>
    </w:lvl>
    <w:lvl w:ilvl="8" w:tentative="1">
      <w:start w:val="1"/>
      <w:numFmt w:val="bullet"/>
      <w:lvlText w:val=""/>
      <w:lvlJc w:val="left"/>
      <w:pPr>
        <w:tabs>
          <w:tab w:val="num" w:pos="6803"/>
        </w:tabs>
        <w:ind w:left="6803" w:hanging="360"/>
      </w:pPr>
      <w:rPr>
        <w:rFonts w:ascii="Wingdings" w:hAnsi="Wingdings" w:hint="default"/>
      </w:rPr>
    </w:lvl>
  </w:abstractNum>
  <w:abstractNum w:abstractNumId="9">
    <w:nsid w:val="43025C9C"/>
    <w:multiLevelType w:val="hybridMultilevel"/>
    <w:tmpl w:val="E6F6269C"/>
    <w:lvl w:ilvl="0" w:tplc="4D4859B4">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0">
    <w:nsid w:val="44466764"/>
    <w:multiLevelType w:val="hybridMultilevel"/>
    <w:tmpl w:val="52F27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A40924"/>
    <w:multiLevelType w:val="multilevel"/>
    <w:tmpl w:val="D9F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52BF8"/>
    <w:multiLevelType w:val="hybridMultilevel"/>
    <w:tmpl w:val="21F06F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157BF1"/>
    <w:multiLevelType w:val="hybridMultilevel"/>
    <w:tmpl w:val="4028AD8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4897246"/>
    <w:multiLevelType w:val="singleLevel"/>
    <w:tmpl w:val="75DAC06C"/>
    <w:lvl w:ilvl="0">
      <w:numFmt w:val="bullet"/>
      <w:lvlText w:val="-"/>
      <w:lvlJc w:val="left"/>
      <w:pPr>
        <w:tabs>
          <w:tab w:val="num" w:pos="360"/>
        </w:tabs>
        <w:ind w:left="360" w:hanging="360"/>
      </w:pPr>
      <w:rPr>
        <w:rFonts w:ascii="Times New Roman" w:eastAsia="Arial Unicode MS" w:hAnsi="Times New Roman" w:hint="default"/>
      </w:rPr>
    </w:lvl>
  </w:abstractNum>
  <w:abstractNum w:abstractNumId="15">
    <w:nsid w:val="77AA73D5"/>
    <w:multiLevelType w:val="hybridMultilevel"/>
    <w:tmpl w:val="29D2A6E4"/>
    <w:lvl w:ilvl="0" w:tplc="FFFFFFF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rPr>
        <w:b w:val="0"/>
      </w:rPr>
    </w:lvl>
    <w:lvl w:ilvl="4" w:tplc="FFFFFFFF">
      <w:start w:val="1"/>
      <w:numFmt w:val="decimal"/>
      <w:lvlText w:val="%5."/>
      <w:lvlJc w:val="left"/>
      <w:pPr>
        <w:tabs>
          <w:tab w:val="num" w:pos="5040"/>
        </w:tabs>
        <w:ind w:left="5040" w:hanging="360"/>
      </w:pPr>
      <w:rPr>
        <w:rFonts w:ascii="Times New Roman" w:eastAsia="Times New Roman" w:hAnsi="Times New Roman" w:cs="Times New Roman"/>
      </w:r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6">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5"/>
  </w:num>
  <w:num w:numId="2">
    <w:abstractNumId w:val="2"/>
  </w:num>
  <w:num w:numId="3">
    <w:abstractNumId w:val="9"/>
  </w:num>
  <w:num w:numId="4">
    <w:abstractNumId w:val="8"/>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1"/>
  </w:num>
  <w:num w:numId="10">
    <w:abstractNumId w:val="7"/>
  </w:num>
  <w:num w:numId="11">
    <w:abstractNumId w:val="11"/>
  </w:num>
  <w:num w:numId="12">
    <w:abstractNumId w:val="0"/>
  </w:num>
  <w:num w:numId="13">
    <w:abstractNumId w:val="13"/>
  </w:num>
  <w:num w:numId="14">
    <w:abstractNumId w:val="12"/>
  </w:num>
  <w:num w:numId="15">
    <w:abstractNumId w:val="4"/>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C5243A"/>
    <w:rsid w:val="00057180"/>
    <w:rsid w:val="000B5DF6"/>
    <w:rsid w:val="000F51B1"/>
    <w:rsid w:val="00102FF8"/>
    <w:rsid w:val="00121093"/>
    <w:rsid w:val="0019305B"/>
    <w:rsid w:val="001D25FC"/>
    <w:rsid w:val="001E456D"/>
    <w:rsid w:val="00220BD0"/>
    <w:rsid w:val="002C507B"/>
    <w:rsid w:val="00314C3A"/>
    <w:rsid w:val="003E6FE4"/>
    <w:rsid w:val="00425300"/>
    <w:rsid w:val="004513DA"/>
    <w:rsid w:val="004B5EB9"/>
    <w:rsid w:val="004D6F9C"/>
    <w:rsid w:val="004E6940"/>
    <w:rsid w:val="00500109"/>
    <w:rsid w:val="0073560D"/>
    <w:rsid w:val="0075290C"/>
    <w:rsid w:val="007560D0"/>
    <w:rsid w:val="00781D88"/>
    <w:rsid w:val="007E242C"/>
    <w:rsid w:val="0081304C"/>
    <w:rsid w:val="00832F28"/>
    <w:rsid w:val="008B7D72"/>
    <w:rsid w:val="008D7163"/>
    <w:rsid w:val="008E0FCD"/>
    <w:rsid w:val="009025AB"/>
    <w:rsid w:val="00943311"/>
    <w:rsid w:val="00962DD3"/>
    <w:rsid w:val="0096468E"/>
    <w:rsid w:val="00991F6F"/>
    <w:rsid w:val="009D2211"/>
    <w:rsid w:val="00A5798B"/>
    <w:rsid w:val="00AB54C8"/>
    <w:rsid w:val="00AD1280"/>
    <w:rsid w:val="00AD3FB6"/>
    <w:rsid w:val="00B0284B"/>
    <w:rsid w:val="00B36A9C"/>
    <w:rsid w:val="00B7455B"/>
    <w:rsid w:val="00B9113B"/>
    <w:rsid w:val="00C05C2D"/>
    <w:rsid w:val="00C15852"/>
    <w:rsid w:val="00C176B2"/>
    <w:rsid w:val="00C5243A"/>
    <w:rsid w:val="00C64886"/>
    <w:rsid w:val="00CD5752"/>
    <w:rsid w:val="00D024F4"/>
    <w:rsid w:val="00D17E7A"/>
    <w:rsid w:val="00D5063C"/>
    <w:rsid w:val="00DD05C5"/>
    <w:rsid w:val="00E302C4"/>
    <w:rsid w:val="00E42BD9"/>
    <w:rsid w:val="00E92E7E"/>
    <w:rsid w:val="00ED3457"/>
    <w:rsid w:val="00EE008B"/>
    <w:rsid w:val="00EE250B"/>
    <w:rsid w:val="00F960A5"/>
    <w:rsid w:val="00F96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109"/>
    <w:pPr>
      <w:spacing w:after="200" w:line="276" w:lineRule="auto"/>
    </w:pPr>
    <w:rPr>
      <w:sz w:val="22"/>
      <w:szCs w:val="22"/>
      <w:lang w:eastAsia="en-US"/>
    </w:rPr>
  </w:style>
  <w:style w:type="paragraph" w:styleId="1">
    <w:name w:val="heading 1"/>
    <w:basedOn w:val="a"/>
    <w:next w:val="a"/>
    <w:link w:val="10"/>
    <w:uiPriority w:val="9"/>
    <w:qFormat/>
    <w:rsid w:val="00AD3FB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19305B"/>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AD128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B54C8"/>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qFormat/>
    <w:rsid w:val="0019305B"/>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D1280"/>
    <w:rPr>
      <w:rFonts w:ascii="Arial" w:eastAsia="Times New Roman" w:hAnsi="Arial" w:cs="Arial"/>
      <w:b/>
      <w:bCs/>
      <w:sz w:val="26"/>
      <w:szCs w:val="26"/>
    </w:rPr>
  </w:style>
  <w:style w:type="paragraph" w:styleId="a3">
    <w:name w:val="Body Text"/>
    <w:basedOn w:val="a"/>
    <w:link w:val="a4"/>
    <w:rsid w:val="00AD1280"/>
    <w:pPr>
      <w:spacing w:after="0" w:line="240" w:lineRule="auto"/>
      <w:jc w:val="center"/>
    </w:pPr>
    <w:rPr>
      <w:rFonts w:ascii="Times New Roman" w:eastAsia="Times New Roman" w:hAnsi="Times New Roman"/>
      <w:b/>
      <w:sz w:val="28"/>
      <w:szCs w:val="20"/>
      <w:lang w:eastAsia="ru-RU"/>
    </w:rPr>
  </w:style>
  <w:style w:type="character" w:customStyle="1" w:styleId="a4">
    <w:name w:val="Основной текст Знак"/>
    <w:basedOn w:val="a0"/>
    <w:link w:val="a3"/>
    <w:rsid w:val="00AD1280"/>
    <w:rPr>
      <w:rFonts w:ascii="Times New Roman" w:eastAsia="Times New Roman" w:hAnsi="Times New Roman"/>
      <w:b/>
      <w:sz w:val="28"/>
    </w:rPr>
  </w:style>
  <w:style w:type="paragraph" w:styleId="21">
    <w:name w:val="Body Text 2"/>
    <w:basedOn w:val="a"/>
    <w:link w:val="22"/>
    <w:rsid w:val="00AD1280"/>
    <w:pPr>
      <w:spacing w:after="0" w:line="240" w:lineRule="auto"/>
    </w:pPr>
    <w:rPr>
      <w:rFonts w:ascii="Times New Roman" w:eastAsia="Times New Roman" w:hAnsi="Times New Roman"/>
      <w:b/>
      <w:bCs/>
      <w:color w:val="000000"/>
      <w:sz w:val="20"/>
      <w:szCs w:val="10"/>
      <w:lang w:eastAsia="ru-RU"/>
    </w:rPr>
  </w:style>
  <w:style w:type="character" w:customStyle="1" w:styleId="22">
    <w:name w:val="Основной текст 2 Знак"/>
    <w:basedOn w:val="a0"/>
    <w:link w:val="21"/>
    <w:rsid w:val="00AD1280"/>
    <w:rPr>
      <w:rFonts w:ascii="Times New Roman" w:eastAsia="Times New Roman" w:hAnsi="Times New Roman"/>
      <w:b/>
      <w:bCs/>
      <w:color w:val="000000"/>
      <w:szCs w:val="10"/>
    </w:rPr>
  </w:style>
  <w:style w:type="table" w:styleId="a5">
    <w:name w:val="Table Grid"/>
    <w:basedOn w:val="a1"/>
    <w:rsid w:val="00AD12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AD128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AD1280"/>
    <w:rPr>
      <w:rFonts w:ascii="Times New Roman" w:eastAsia="Times New Roman" w:hAnsi="Times New Roman"/>
    </w:rPr>
  </w:style>
  <w:style w:type="character" w:styleId="a8">
    <w:name w:val="page number"/>
    <w:basedOn w:val="a0"/>
    <w:rsid w:val="00AD1280"/>
  </w:style>
  <w:style w:type="character" w:customStyle="1" w:styleId="70">
    <w:name w:val="Заголовок 7 Знак"/>
    <w:basedOn w:val="a0"/>
    <w:link w:val="7"/>
    <w:rsid w:val="0019305B"/>
    <w:rPr>
      <w:rFonts w:ascii="Times New Roman" w:eastAsia="Times New Roman" w:hAnsi="Times New Roman"/>
      <w:sz w:val="24"/>
      <w:szCs w:val="24"/>
    </w:rPr>
  </w:style>
  <w:style w:type="character" w:customStyle="1" w:styleId="a9">
    <w:name w:val="Без интервала Знак"/>
    <w:basedOn w:val="a0"/>
    <w:link w:val="aa"/>
    <w:uiPriority w:val="1"/>
    <w:locked/>
    <w:rsid w:val="0019305B"/>
    <w:rPr>
      <w:sz w:val="22"/>
      <w:szCs w:val="22"/>
      <w:lang w:val="ru-RU" w:eastAsia="en-US" w:bidi="ar-SA"/>
    </w:rPr>
  </w:style>
  <w:style w:type="paragraph" w:styleId="aa">
    <w:name w:val="No Spacing"/>
    <w:link w:val="a9"/>
    <w:uiPriority w:val="1"/>
    <w:qFormat/>
    <w:rsid w:val="0019305B"/>
    <w:rPr>
      <w:sz w:val="22"/>
      <w:szCs w:val="22"/>
      <w:lang w:eastAsia="en-US"/>
    </w:rPr>
  </w:style>
  <w:style w:type="character" w:customStyle="1" w:styleId="20">
    <w:name w:val="Заголовок 2 Знак"/>
    <w:basedOn w:val="a0"/>
    <w:link w:val="2"/>
    <w:uiPriority w:val="9"/>
    <w:rsid w:val="0019305B"/>
    <w:rPr>
      <w:rFonts w:ascii="Cambria" w:eastAsia="Times New Roman" w:hAnsi="Cambria"/>
      <w:b/>
      <w:bCs/>
      <w:i/>
      <w:iCs/>
      <w:sz w:val="28"/>
      <w:szCs w:val="28"/>
    </w:rPr>
  </w:style>
  <w:style w:type="paragraph" w:styleId="ab">
    <w:name w:val="Title"/>
    <w:basedOn w:val="a"/>
    <w:link w:val="ac"/>
    <w:qFormat/>
    <w:rsid w:val="0019305B"/>
    <w:pPr>
      <w:spacing w:after="0" w:line="240" w:lineRule="auto"/>
      <w:jc w:val="center"/>
    </w:pPr>
    <w:rPr>
      <w:rFonts w:ascii="Times New Roman" w:eastAsia="Times New Roman" w:hAnsi="Times New Roman"/>
      <w:sz w:val="28"/>
      <w:szCs w:val="20"/>
      <w:lang w:eastAsia="ko-KR"/>
    </w:rPr>
  </w:style>
  <w:style w:type="character" w:customStyle="1" w:styleId="ac">
    <w:name w:val="Название Знак"/>
    <w:basedOn w:val="a0"/>
    <w:link w:val="ab"/>
    <w:rsid w:val="0019305B"/>
    <w:rPr>
      <w:rFonts w:ascii="Times New Roman" w:eastAsia="Times New Roman" w:hAnsi="Times New Roman"/>
      <w:sz w:val="28"/>
      <w:lang w:eastAsia="ko-KR"/>
    </w:rPr>
  </w:style>
  <w:style w:type="paragraph" w:styleId="23">
    <w:name w:val="Quote"/>
    <w:basedOn w:val="a"/>
    <w:next w:val="a"/>
    <w:link w:val="24"/>
    <w:uiPriority w:val="29"/>
    <w:qFormat/>
    <w:rsid w:val="0019305B"/>
    <w:pPr>
      <w:spacing w:after="0" w:line="240" w:lineRule="auto"/>
    </w:pPr>
    <w:rPr>
      <w:rFonts w:ascii="Times New Roman" w:eastAsia="Times New Roman" w:hAnsi="Times New Roman"/>
      <w:i/>
      <w:iCs/>
      <w:color w:val="000000"/>
      <w:sz w:val="24"/>
      <w:szCs w:val="24"/>
      <w:lang w:eastAsia="ru-RU"/>
    </w:rPr>
  </w:style>
  <w:style w:type="character" w:customStyle="1" w:styleId="24">
    <w:name w:val="Цитата 2 Знак"/>
    <w:basedOn w:val="a0"/>
    <w:link w:val="23"/>
    <w:uiPriority w:val="29"/>
    <w:rsid w:val="0019305B"/>
    <w:rPr>
      <w:rFonts w:ascii="Times New Roman" w:eastAsia="Times New Roman" w:hAnsi="Times New Roman"/>
      <w:i/>
      <w:iCs/>
      <w:color w:val="000000"/>
      <w:sz w:val="24"/>
      <w:szCs w:val="24"/>
    </w:rPr>
  </w:style>
  <w:style w:type="character" w:customStyle="1" w:styleId="40">
    <w:name w:val="Заголовок 4 Знак"/>
    <w:basedOn w:val="a0"/>
    <w:link w:val="4"/>
    <w:rsid w:val="00AB54C8"/>
    <w:rPr>
      <w:rFonts w:ascii="Times New Roman" w:eastAsia="Times New Roman" w:hAnsi="Times New Roman"/>
      <w:b/>
      <w:bCs/>
      <w:sz w:val="28"/>
      <w:szCs w:val="28"/>
    </w:rPr>
  </w:style>
  <w:style w:type="paragraph" w:styleId="ad">
    <w:name w:val="Normal (Web)"/>
    <w:basedOn w:val="a"/>
    <w:uiPriority w:val="99"/>
    <w:rsid w:val="00AB54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 Spacing"/>
    <w:rsid w:val="00AB54C8"/>
    <w:rPr>
      <w:rFonts w:ascii="Times New Roman" w:eastAsia="Times New Roman" w:hAnsi="Times New Roman"/>
    </w:rPr>
  </w:style>
  <w:style w:type="paragraph" w:styleId="ae">
    <w:name w:val="List Bullet"/>
    <w:basedOn w:val="a"/>
    <w:autoRedefine/>
    <w:rsid w:val="00AB54C8"/>
    <w:pPr>
      <w:tabs>
        <w:tab w:val="left" w:pos="3518"/>
      </w:tabs>
      <w:spacing w:after="0" w:line="240" w:lineRule="auto"/>
      <w:ind w:hanging="9"/>
      <w:jc w:val="both"/>
    </w:pPr>
    <w:rPr>
      <w:rFonts w:ascii="Times New Roman" w:eastAsia="Times New Roman" w:hAnsi="Times New Roman"/>
      <w:bCs/>
      <w:sz w:val="24"/>
      <w:szCs w:val="24"/>
      <w:lang w:val="kk-KZ" w:eastAsia="ru-RU"/>
    </w:rPr>
  </w:style>
  <w:style w:type="paragraph" w:customStyle="1" w:styleId="af">
    <w:name w:val=" Знак Знак Знак Знак"/>
    <w:basedOn w:val="a"/>
    <w:autoRedefine/>
    <w:rsid w:val="0073560D"/>
    <w:pPr>
      <w:spacing w:after="160" w:line="240" w:lineRule="exact"/>
    </w:pPr>
    <w:rPr>
      <w:rFonts w:ascii="Times New Roman" w:eastAsia="SimSun" w:hAnsi="Times New Roman"/>
      <w:b/>
      <w:sz w:val="28"/>
      <w:szCs w:val="24"/>
      <w:lang w:val="en-US"/>
    </w:rPr>
  </w:style>
  <w:style w:type="paragraph" w:customStyle="1" w:styleId="Normal">
    <w:name w:val="Normal"/>
    <w:rsid w:val="007E242C"/>
    <w:rPr>
      <w:rFonts w:ascii="Times/Kazakh" w:eastAsia="Times New Roman" w:hAnsi="Times/Kazakh"/>
      <w:snapToGrid w:val="0"/>
      <w:sz w:val="28"/>
    </w:rPr>
  </w:style>
  <w:style w:type="paragraph" w:customStyle="1" w:styleId="af0">
    <w:name w:val=" Знак"/>
    <w:basedOn w:val="a"/>
    <w:autoRedefine/>
    <w:rsid w:val="00E92E7E"/>
    <w:pPr>
      <w:spacing w:after="160" w:line="240" w:lineRule="exact"/>
    </w:pPr>
    <w:rPr>
      <w:rFonts w:ascii="Times New Roman" w:eastAsia="SimSun" w:hAnsi="Times New Roman"/>
      <w:b/>
      <w:sz w:val="28"/>
      <w:szCs w:val="24"/>
      <w:lang w:val="en-US"/>
    </w:rPr>
  </w:style>
  <w:style w:type="character" w:customStyle="1" w:styleId="s00">
    <w:name w:val="s00"/>
    <w:uiPriority w:val="99"/>
    <w:rsid w:val="009025AB"/>
    <w:rPr>
      <w:rFonts w:ascii="Times New Roman" w:hAnsi="Times New Roman" w:cs="Times New Roman" w:hint="default"/>
      <w:b w:val="0"/>
      <w:bCs w:val="0"/>
      <w:i w:val="0"/>
      <w:iCs w:val="0"/>
      <w:color w:val="000000"/>
    </w:rPr>
  </w:style>
  <w:style w:type="character" w:styleId="af1">
    <w:name w:val="Hyperlink"/>
    <w:basedOn w:val="a0"/>
    <w:uiPriority w:val="99"/>
    <w:unhideWhenUsed/>
    <w:rsid w:val="007560D0"/>
    <w:rPr>
      <w:color w:val="0000FF"/>
      <w:u w:val="single"/>
    </w:rPr>
  </w:style>
  <w:style w:type="character" w:customStyle="1" w:styleId="10">
    <w:name w:val="Заголовок 1 Знак"/>
    <w:basedOn w:val="a0"/>
    <w:link w:val="1"/>
    <w:uiPriority w:val="9"/>
    <w:rsid w:val="00AD3FB6"/>
    <w:rPr>
      <w:rFonts w:ascii="Cambria" w:eastAsia="Times New Roman" w:hAnsi="Cambria" w:cs="Times New Roman"/>
      <w:b/>
      <w:bCs/>
      <w:kern w:val="32"/>
      <w:sz w:val="32"/>
      <w:szCs w:val="32"/>
      <w:lang w:eastAsia="en-US"/>
    </w:rPr>
  </w:style>
  <w:style w:type="paragraph" w:styleId="af2">
    <w:name w:val="Body Text Indent"/>
    <w:basedOn w:val="a"/>
    <w:link w:val="af3"/>
    <w:rsid w:val="00AD3FB6"/>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AD3FB6"/>
    <w:rPr>
      <w:rFonts w:ascii="Times New Roman" w:eastAsia="Times New Roman" w:hAnsi="Times New Roman"/>
      <w:sz w:val="24"/>
      <w:szCs w:val="24"/>
    </w:rPr>
  </w:style>
  <w:style w:type="paragraph" w:customStyle="1" w:styleId="af4">
    <w:name w:val="Без отступа"/>
    <w:basedOn w:val="a"/>
    <w:uiPriority w:val="99"/>
    <w:rsid w:val="00AD3FB6"/>
    <w:pPr>
      <w:spacing w:after="0" w:line="240" w:lineRule="auto"/>
    </w:pPr>
    <w:rPr>
      <w:rFonts w:ascii="Times New Roman" w:hAnsi="Times New Roman"/>
      <w:sz w:val="20"/>
      <w:szCs w:val="24"/>
      <w:lang w:eastAsia="ru-RU"/>
    </w:rPr>
  </w:style>
  <w:style w:type="paragraph" w:styleId="af5">
    <w:name w:val="List Paragraph"/>
    <w:basedOn w:val="a"/>
    <w:uiPriority w:val="34"/>
    <w:qFormat/>
    <w:rsid w:val="00AD3FB6"/>
    <w:pPr>
      <w:ind w:left="720"/>
      <w:contextualSpacing/>
    </w:pPr>
  </w:style>
  <w:style w:type="paragraph" w:customStyle="1" w:styleId="caaieiaie3">
    <w:name w:val="caaieiaie3"/>
    <w:basedOn w:val="a"/>
    <w:rsid w:val="00AD3FB6"/>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rsid w:val="00AD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3FB6"/>
    <w:rPr>
      <w:rFonts w:ascii="Courier New" w:eastAsia="Times New Roman" w:hAnsi="Courier New" w:cs="Courier New"/>
    </w:rPr>
  </w:style>
  <w:style w:type="paragraph" w:styleId="31">
    <w:name w:val="Body Text 3"/>
    <w:basedOn w:val="a"/>
    <w:link w:val="32"/>
    <w:uiPriority w:val="99"/>
    <w:unhideWhenUsed/>
    <w:rsid w:val="00AD3FB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AD3FB6"/>
    <w:rPr>
      <w:rFonts w:ascii="Times New Roman" w:eastAsia="Times New Roman" w:hAnsi="Times New Roman"/>
      <w:sz w:val="16"/>
      <w:szCs w:val="16"/>
    </w:rPr>
  </w:style>
  <w:style w:type="paragraph" w:styleId="25">
    <w:name w:val="Body Text Indent 2"/>
    <w:basedOn w:val="a"/>
    <w:link w:val="26"/>
    <w:uiPriority w:val="99"/>
    <w:unhideWhenUsed/>
    <w:rsid w:val="00425300"/>
    <w:pPr>
      <w:spacing w:after="120" w:line="480" w:lineRule="auto"/>
      <w:ind w:left="283"/>
    </w:pPr>
  </w:style>
  <w:style w:type="character" w:customStyle="1" w:styleId="26">
    <w:name w:val="Основной текст с отступом 2 Знак"/>
    <w:basedOn w:val="a0"/>
    <w:link w:val="25"/>
    <w:uiPriority w:val="99"/>
    <w:rsid w:val="00425300"/>
    <w:rPr>
      <w:sz w:val="22"/>
      <w:szCs w:val="22"/>
      <w:lang w:eastAsia="en-US"/>
    </w:rPr>
  </w:style>
  <w:style w:type="paragraph" w:styleId="af6">
    <w:name w:val="header"/>
    <w:basedOn w:val="a"/>
    <w:link w:val="af7"/>
    <w:uiPriority w:val="99"/>
    <w:semiHidden/>
    <w:unhideWhenUsed/>
    <w:rsid w:val="00E302C4"/>
    <w:pPr>
      <w:tabs>
        <w:tab w:val="center" w:pos="4677"/>
        <w:tab w:val="right" w:pos="9355"/>
      </w:tabs>
    </w:pPr>
  </w:style>
  <w:style w:type="character" w:customStyle="1" w:styleId="af7">
    <w:name w:val="Верхний колонтитул Знак"/>
    <w:basedOn w:val="a0"/>
    <w:link w:val="af6"/>
    <w:uiPriority w:val="99"/>
    <w:semiHidden/>
    <w:rsid w:val="00E302C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Toleshova.ulmeken</dc:creator>
  <cp:lastModifiedBy>meyramkul</cp:lastModifiedBy>
  <cp:revision>2</cp:revision>
  <cp:lastPrinted>2014-11-14T10:13:00Z</cp:lastPrinted>
  <dcterms:created xsi:type="dcterms:W3CDTF">2014-12-25T09:39:00Z</dcterms:created>
  <dcterms:modified xsi:type="dcterms:W3CDTF">2014-12-25T09:39:00Z</dcterms:modified>
</cp:coreProperties>
</file>